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AC" w:rsidRPr="00F73F38" w:rsidRDefault="00B001AC" w:rsidP="00F73F3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73F38">
        <w:rPr>
          <w:rFonts w:ascii="Times New Roman" w:hAnsi="Times New Roman" w:cs="Times New Roman"/>
          <w:color w:val="FF0000"/>
          <w:sz w:val="28"/>
          <w:szCs w:val="28"/>
        </w:rPr>
        <w:t>Что такое адаптация?</w:t>
      </w:r>
    </w:p>
    <w:p w:rsidR="00B001AC" w:rsidRPr="004222E7" w:rsidRDefault="00B001AC" w:rsidP="00B001AC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В общем плане под этим процессом понимают приспособление индивида к новой среде и условиям. Такие изменения оказывают влияние на психику любого человека, в том числе и малышей, которые вынуждены приспосабливаться к саду.</w:t>
      </w:r>
    </w:p>
    <w:p w:rsidR="00B001AC" w:rsidRPr="004222E7" w:rsidRDefault="00B001AC" w:rsidP="00B001AC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В первую очередь она требуется от ребёнка огромных энергетических затрат, в результате чего детский организм перенапрягается. К тому же нельзя сбрасывать со счетов изменившиеся жизненные условия, а именно:</w:t>
      </w:r>
    </w:p>
    <w:p w:rsidR="00B001AC" w:rsidRPr="004222E7" w:rsidRDefault="00B001AC" w:rsidP="004222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отсутствуют поблизости мамы с папой и прочие родственники;</w:t>
      </w:r>
    </w:p>
    <w:p w:rsidR="00B001AC" w:rsidRPr="004222E7" w:rsidRDefault="00B001AC" w:rsidP="00B001AC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необходимо соблюдать чёткий дневной распорядок;</w:t>
      </w:r>
    </w:p>
    <w:p w:rsidR="00B001AC" w:rsidRPr="004222E7" w:rsidRDefault="00B001AC" w:rsidP="00B001AC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нужно взаимодействовать с другими детьми;</w:t>
      </w:r>
    </w:p>
    <w:p w:rsidR="00B001AC" w:rsidRPr="004222E7" w:rsidRDefault="00B001AC" w:rsidP="00B001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уменьшается количество времени, которое уделяется конкретному ребёнку (педагог общается одновременно с 15 —20 малышами);</w:t>
      </w:r>
    </w:p>
    <w:p w:rsidR="00B001AC" w:rsidRPr="004222E7" w:rsidRDefault="00B001AC" w:rsidP="004222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малыш вынужден подчиняться требованиям чужих взрослых.</w:t>
      </w:r>
    </w:p>
    <w:p w:rsidR="00B001AC" w:rsidRPr="00F73F38" w:rsidRDefault="00B001AC" w:rsidP="00B001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Стрессовое состояние, в котором находится ребёнок, пытаясь приспособиться к изменившимся условиям, выражается следующими состояниями:</w:t>
      </w:r>
    </w:p>
    <w:p w:rsidR="00B001AC" w:rsidRPr="004222E7" w:rsidRDefault="00B001AC" w:rsidP="004222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нарушенный сон – ребёнок просыпается со слёзками и отказывается засыпать;</w:t>
      </w:r>
    </w:p>
    <w:p w:rsidR="00B001AC" w:rsidRPr="004222E7" w:rsidRDefault="00B001AC" w:rsidP="004222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сниженный аппетит (или его полное отсутствие) – ребёнок не желает пробовать незнакомые блюда;</w:t>
      </w:r>
    </w:p>
    <w:p w:rsidR="00B001AC" w:rsidRPr="004222E7" w:rsidRDefault="00B001AC" w:rsidP="004222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регрессия психологических умений – ребёнок, прежде говорящий, умеющий одеваться, использовать столовые приборы, ходить в горшок, «теряет» подобные навыки;</w:t>
      </w:r>
    </w:p>
    <w:p w:rsidR="00B001AC" w:rsidRPr="004222E7" w:rsidRDefault="00B001AC" w:rsidP="004222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снижение познавательного интереса – малыши не</w:t>
      </w:r>
    </w:p>
    <w:p w:rsidR="00B001AC" w:rsidRPr="004222E7" w:rsidRDefault="00B001AC" w:rsidP="004222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интересуются новыми игровыми принадлежностями и ровесниками;</w:t>
      </w:r>
    </w:p>
    <w:p w:rsidR="00B001AC" w:rsidRPr="004222E7" w:rsidRDefault="00B001AC" w:rsidP="004222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агрессия или апатия – деятельные дети внезапно снижают активность, а прежде спокойные малыши выказывают агрессивность;</w:t>
      </w:r>
    </w:p>
    <w:p w:rsidR="004222E7" w:rsidRDefault="00B001AC" w:rsidP="004222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 xml:space="preserve">понижение иммунитета – в период адаптации маленького ребёнка к детскому саду снижается устойчивость к инфекционным заболеваниям. </w:t>
      </w:r>
    </w:p>
    <w:p w:rsidR="00B001AC" w:rsidRPr="004222E7" w:rsidRDefault="00B001AC" w:rsidP="004222E7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4222E7">
        <w:rPr>
          <w:rFonts w:ascii="Times New Roman" w:hAnsi="Times New Roman" w:cs="Times New Roman"/>
          <w:color w:val="FF0000"/>
          <w:sz w:val="28"/>
          <w:szCs w:val="28"/>
        </w:rPr>
        <w:t>Таким образом, адаптационный процесс – сложное явление, во время которого поведение ребёнка может кардинально меняться. По мере привыкания к садику подобные проблемы исчезают или существенно сглаживаются.</w:t>
      </w:r>
    </w:p>
    <w:p w:rsidR="00B001AC" w:rsidRPr="004222E7" w:rsidRDefault="00B001AC" w:rsidP="00B001AC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lastRenderedPageBreak/>
        <w:t>Процесс адаптации ребёнка в детском саду может протекать по-разному. Одни ребятишки скорее привыкают к изменившейся обстановке, другие же надолго беспокоят родителей негативными поведенческими реакциями. Именно по выраженности и длительности вышеперечисленных проблем и судят об успешности адаптационного процесса.</w:t>
      </w:r>
    </w:p>
    <w:p w:rsidR="00B001AC" w:rsidRPr="004222E7" w:rsidRDefault="00B001AC" w:rsidP="00B001AC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 xml:space="preserve">Психологи выделяют несколько степеней адаптационного процесса, характерных для малышей </w:t>
      </w:r>
      <w:proofErr w:type="spellStart"/>
      <w:r w:rsidRPr="004222E7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4222E7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B001AC" w:rsidRPr="004222E7" w:rsidRDefault="00B001AC" w:rsidP="00B001A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22E7">
        <w:rPr>
          <w:rFonts w:ascii="Times New Roman" w:hAnsi="Times New Roman" w:cs="Times New Roman"/>
          <w:b/>
          <w:i/>
          <w:sz w:val="28"/>
          <w:szCs w:val="28"/>
        </w:rPr>
        <w:t>Лёгкая адаптация</w:t>
      </w:r>
    </w:p>
    <w:p w:rsidR="00B001AC" w:rsidRPr="004222E7" w:rsidRDefault="00B001AC" w:rsidP="00B001AC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В этом случае малыш вливается в детский коллектив за 2 — 4 недели. Подобный вариант адаптации характерен для большинства ребятишек и отличается ускоренным исчезновением негативных поведенческих реакций. Судить о том, что малыш с лёгкостью привыкает к садику, можно по следующим особенностям:</w:t>
      </w:r>
    </w:p>
    <w:p w:rsidR="00B001AC" w:rsidRPr="004222E7" w:rsidRDefault="00B001AC" w:rsidP="00B001AC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он без слёз и истерик заходит и остаётся в групповом помещении;</w:t>
      </w:r>
    </w:p>
    <w:p w:rsidR="00B001AC" w:rsidRPr="004222E7" w:rsidRDefault="00B001AC" w:rsidP="00B001AC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при обращении глядит в глаза педагогам;</w:t>
      </w:r>
    </w:p>
    <w:p w:rsidR="00B001AC" w:rsidRPr="004222E7" w:rsidRDefault="00B001AC" w:rsidP="00B001AC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способен озвучить</w:t>
      </w:r>
    </w:p>
    <w:p w:rsidR="00B001AC" w:rsidRPr="004222E7" w:rsidRDefault="00B001AC" w:rsidP="00B001AC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просьбу о помощи;</w:t>
      </w:r>
    </w:p>
    <w:p w:rsidR="00B001AC" w:rsidRPr="004222E7" w:rsidRDefault="00B001AC" w:rsidP="00B001AC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первым идёт на контакт с ровесниками;</w:t>
      </w:r>
    </w:p>
    <w:p w:rsidR="00B001AC" w:rsidRPr="004222E7" w:rsidRDefault="00B001AC" w:rsidP="00B001A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22E7">
        <w:rPr>
          <w:rFonts w:ascii="Times New Roman" w:hAnsi="Times New Roman" w:cs="Times New Roman"/>
          <w:sz w:val="28"/>
          <w:szCs w:val="28"/>
        </w:rPr>
        <w:t>способен занять себя на короткий промежуток времени;</w:t>
      </w:r>
      <w:proofErr w:type="gramEnd"/>
    </w:p>
    <w:p w:rsidR="00B001AC" w:rsidRPr="004222E7" w:rsidRDefault="00B001AC" w:rsidP="00B001AC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с лёгкостью подстраивается под дневной распорядок;</w:t>
      </w:r>
    </w:p>
    <w:p w:rsidR="00B001AC" w:rsidRPr="004222E7" w:rsidRDefault="00B001AC" w:rsidP="00B001AC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адекватно реагирует на воспитательские одобрительные или неодобрительные реплики;</w:t>
      </w:r>
    </w:p>
    <w:p w:rsidR="00B001AC" w:rsidRPr="004222E7" w:rsidRDefault="00B001AC" w:rsidP="00B001A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22E7">
        <w:rPr>
          <w:rFonts w:ascii="Times New Roman" w:hAnsi="Times New Roman" w:cs="Times New Roman"/>
          <w:b/>
          <w:i/>
          <w:sz w:val="28"/>
          <w:szCs w:val="28"/>
        </w:rPr>
        <w:t>Привыкание средней тяжести</w:t>
      </w:r>
    </w:p>
    <w:p w:rsidR="00B001AC" w:rsidRPr="004222E7" w:rsidRDefault="00B001AC" w:rsidP="00B001AC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 xml:space="preserve">Сколько длится адаптационный период в детском саду в данном случае? Не менее 1,5 месяцев. При этом ребёнок частенько болеет, демонстрирует выраженные негативные реакции, однако невозможно говорить об его </w:t>
      </w:r>
      <w:proofErr w:type="spellStart"/>
      <w:r w:rsidRPr="004222E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4222E7">
        <w:rPr>
          <w:rFonts w:ascii="Times New Roman" w:hAnsi="Times New Roman" w:cs="Times New Roman"/>
          <w:sz w:val="28"/>
          <w:szCs w:val="28"/>
        </w:rPr>
        <w:t xml:space="preserve"> и неспособности влиться в коллектив.</w:t>
      </w:r>
    </w:p>
    <w:p w:rsidR="00B001AC" w:rsidRPr="004222E7" w:rsidRDefault="00B001AC" w:rsidP="00B001AC">
      <w:pPr>
        <w:rPr>
          <w:rFonts w:ascii="Times New Roman" w:hAnsi="Times New Roman" w:cs="Times New Roman"/>
          <w:sz w:val="28"/>
          <w:szCs w:val="28"/>
        </w:rPr>
      </w:pPr>
    </w:p>
    <w:p w:rsidR="00B001AC" w:rsidRPr="004222E7" w:rsidRDefault="00B001AC" w:rsidP="00B001AC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При наблюдении за ребёнком можно отметить, что он:</w:t>
      </w:r>
    </w:p>
    <w:p w:rsidR="00B001AC" w:rsidRPr="004222E7" w:rsidRDefault="00B001AC" w:rsidP="00B001AC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с трудом расстаётся с матерью, плачет немного после разлуки;</w:t>
      </w:r>
    </w:p>
    <w:p w:rsidR="00B001AC" w:rsidRPr="004222E7" w:rsidRDefault="00B001AC" w:rsidP="00B001AC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lastRenderedPageBreak/>
        <w:t>при отвлечении забывает о расставании и включается в игру;</w:t>
      </w:r>
    </w:p>
    <w:p w:rsidR="00B001AC" w:rsidRPr="004222E7" w:rsidRDefault="00B001AC" w:rsidP="00B001AC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общается со сверстниками и воспитателем;</w:t>
      </w:r>
    </w:p>
    <w:p w:rsidR="00B001AC" w:rsidRPr="004222E7" w:rsidRDefault="00B001AC" w:rsidP="00B001AC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придерживается озвученных правил и распорядка;</w:t>
      </w:r>
    </w:p>
    <w:p w:rsidR="00B001AC" w:rsidRPr="004222E7" w:rsidRDefault="00B001AC" w:rsidP="00B001AC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адекватно реагирует на замечания;</w:t>
      </w:r>
    </w:p>
    <w:p w:rsidR="00B001AC" w:rsidRPr="004222E7" w:rsidRDefault="00B001AC" w:rsidP="00B001AC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редко становится зачинщиком конфликтных ситуаций.</w:t>
      </w:r>
    </w:p>
    <w:p w:rsidR="008E6DBF" w:rsidRPr="004222E7" w:rsidRDefault="008E6DBF" w:rsidP="008E6DB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22E7">
        <w:rPr>
          <w:rFonts w:ascii="Times New Roman" w:hAnsi="Times New Roman" w:cs="Times New Roman"/>
          <w:b/>
          <w:sz w:val="28"/>
          <w:szCs w:val="28"/>
          <w:u w:val="single"/>
        </w:rPr>
        <w:t>Тяжёлая адаптация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 xml:space="preserve">Малыши с тяжёлым типом адаптационного процесса встречаются довольно редко, однако их легко можно обнаружить в детском коллективе. Некоторые из них проявляют открытую агрессию при посещении садика, другие же уходят в себя, демонстрируя полную отстранённость от происходящего. Продолжительность привыкания может составлять от 2 месяцев до нескольких лет. В особо тяжёлых случаях говорят о полной </w:t>
      </w:r>
      <w:proofErr w:type="spellStart"/>
      <w:r w:rsidRPr="004222E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4222E7">
        <w:rPr>
          <w:rFonts w:ascii="Times New Roman" w:hAnsi="Times New Roman" w:cs="Times New Roman"/>
          <w:sz w:val="28"/>
          <w:szCs w:val="28"/>
        </w:rPr>
        <w:t xml:space="preserve"> и невозможности посещения дошкольного учреждения.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Основные особенности ребёнка с тяжёлой степенью адаптации:</w:t>
      </w:r>
    </w:p>
    <w:p w:rsidR="008E6DBF" w:rsidRPr="004222E7" w:rsidRDefault="008E6DBF" w:rsidP="004222E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нежелание контактировать с ровесниками и взрослыми;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слёзы, истерики, ступор при расставании с родителями в течение долго времени;</w:t>
      </w:r>
    </w:p>
    <w:p w:rsidR="008E6DBF" w:rsidRPr="004222E7" w:rsidRDefault="008E6DBF" w:rsidP="004222E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отказ заходить из раздевалки в игровое помещение;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нежелание играть, принимать пищу, ложиться в кроватку;</w:t>
      </w:r>
    </w:p>
    <w:p w:rsidR="008E6DBF" w:rsidRPr="004222E7" w:rsidRDefault="008E6DBF" w:rsidP="004222E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агрессивность либо замкнутость;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неадекватное реагирование на обращение к нему воспитателя (слёзы или испуг).</w:t>
      </w:r>
    </w:p>
    <w:p w:rsidR="008E6DBF" w:rsidRPr="00F73F38" w:rsidRDefault="008E6DBF" w:rsidP="008E6DBF">
      <w:pPr>
        <w:rPr>
          <w:rFonts w:ascii="Times New Roman" w:hAnsi="Times New Roman" w:cs="Times New Roman"/>
          <w:b/>
          <w:sz w:val="28"/>
          <w:szCs w:val="28"/>
        </w:rPr>
      </w:pPr>
      <w:r w:rsidRPr="004222E7">
        <w:rPr>
          <w:rFonts w:ascii="Times New Roman" w:hAnsi="Times New Roman" w:cs="Times New Roman"/>
          <w:b/>
          <w:sz w:val="28"/>
          <w:szCs w:val="28"/>
        </w:rPr>
        <w:t>Основные проблемы адаптации болеющих детей в ясельной группе:</w:t>
      </w:r>
    </w:p>
    <w:p w:rsidR="008E6DBF" w:rsidRPr="00FB4216" w:rsidRDefault="008E6DBF" w:rsidP="00FB421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4216">
        <w:rPr>
          <w:rFonts w:ascii="Times New Roman" w:hAnsi="Times New Roman" w:cs="Times New Roman"/>
          <w:sz w:val="28"/>
          <w:szCs w:val="28"/>
        </w:rPr>
        <w:t>ещё большее понижение иммунитета;</w:t>
      </w:r>
    </w:p>
    <w:p w:rsidR="008E6DBF" w:rsidRPr="00FB4216" w:rsidRDefault="008E6DBF" w:rsidP="00FB421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4216">
        <w:rPr>
          <w:rFonts w:ascii="Times New Roman" w:hAnsi="Times New Roman" w:cs="Times New Roman"/>
          <w:sz w:val="28"/>
          <w:szCs w:val="28"/>
        </w:rPr>
        <w:t>рост восприимчивости к инфекциям;</w:t>
      </w:r>
    </w:p>
    <w:p w:rsidR="008E6DBF" w:rsidRPr="00FB4216" w:rsidRDefault="008E6DBF" w:rsidP="00FB421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4216">
        <w:rPr>
          <w:rFonts w:ascii="Times New Roman" w:hAnsi="Times New Roman" w:cs="Times New Roman"/>
          <w:sz w:val="28"/>
          <w:szCs w:val="28"/>
        </w:rPr>
        <w:t>повышение эмоциональной лабильности (периоды плаксивости, истощённости);</w:t>
      </w:r>
    </w:p>
    <w:p w:rsidR="008E6DBF" w:rsidRPr="00FB4216" w:rsidRDefault="008E6DBF" w:rsidP="00FB421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4216">
        <w:rPr>
          <w:rFonts w:ascii="Times New Roman" w:hAnsi="Times New Roman" w:cs="Times New Roman"/>
          <w:sz w:val="28"/>
          <w:szCs w:val="28"/>
        </w:rPr>
        <w:t>возникновение несвойственной агрессивности, повышенной активности или, напротив, медлительности.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lastRenderedPageBreak/>
        <w:t>1Степень психологического развития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2Уровень социализации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Адаптация ребёнка к детскому саду предполагает рост контактов с ровесниками и с незнакомыми взрослыми. При этом существует определённая закономерность – скорее привыкают к новому обществу те малыши, чей социальный круг не ограничивался родителями и бабушками.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Этапы адаптации маленького ребёнка к детскому саду</w:t>
      </w:r>
    </w:p>
    <w:p w:rsidR="008E6DBF" w:rsidRPr="00851E45" w:rsidRDefault="008E6DBF" w:rsidP="008E6DBF">
      <w:pPr>
        <w:rPr>
          <w:rFonts w:ascii="Times New Roman" w:hAnsi="Times New Roman" w:cs="Times New Roman"/>
          <w:b/>
          <w:sz w:val="28"/>
          <w:szCs w:val="28"/>
        </w:rPr>
      </w:pPr>
      <w:r w:rsidRPr="00FB4216">
        <w:rPr>
          <w:rFonts w:ascii="Times New Roman" w:hAnsi="Times New Roman" w:cs="Times New Roman"/>
          <w:b/>
          <w:sz w:val="28"/>
          <w:szCs w:val="28"/>
        </w:rPr>
        <w:t>Адаптация детей – процесс неоднородный, поэтому специалисты выделяют несколько периодов, характеризующихся выраженностью негативных реакций. Конечно, подобное разделение довольно условно, однако помогает понять, насколько успешным будет привыкание.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FB4216">
        <w:rPr>
          <w:rFonts w:ascii="Times New Roman" w:hAnsi="Times New Roman" w:cs="Times New Roman"/>
          <w:b/>
          <w:i/>
          <w:sz w:val="28"/>
          <w:szCs w:val="28"/>
        </w:rPr>
        <w:t>Первый этап – он же острый</w:t>
      </w:r>
      <w:r w:rsidRPr="004222E7">
        <w:rPr>
          <w:rFonts w:ascii="Times New Roman" w:hAnsi="Times New Roman" w:cs="Times New Roman"/>
          <w:sz w:val="28"/>
          <w:szCs w:val="28"/>
        </w:rPr>
        <w:t>. Основная его особенность – максимальная мобилизация детского организма. Ребёнок постоянно возбуждён и напряжён, неудивительно, что родители и педагоги отмечают плаксивость, нервность, капризность и даже истеричность.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FB4216">
        <w:rPr>
          <w:rFonts w:ascii="Times New Roman" w:hAnsi="Times New Roman" w:cs="Times New Roman"/>
          <w:b/>
          <w:i/>
          <w:sz w:val="28"/>
          <w:szCs w:val="28"/>
        </w:rPr>
        <w:t>Вторую фазу называют умеренно острой</w:t>
      </w:r>
      <w:r w:rsidRPr="004222E7">
        <w:rPr>
          <w:rFonts w:ascii="Times New Roman" w:hAnsi="Times New Roman" w:cs="Times New Roman"/>
          <w:sz w:val="28"/>
          <w:szCs w:val="28"/>
        </w:rPr>
        <w:t xml:space="preserve">, поскольку выраженность негативных реакций снижается, а ребёнок приспосабливается к изменившимся условиям. Отмечается снижение возбудимости и нервности малыша, улучшение аппетита, сна, нормализация </w:t>
      </w:r>
      <w:proofErr w:type="spellStart"/>
      <w:r w:rsidRPr="004222E7">
        <w:rPr>
          <w:rFonts w:ascii="Times New Roman" w:hAnsi="Times New Roman" w:cs="Times New Roman"/>
          <w:sz w:val="28"/>
          <w:szCs w:val="28"/>
        </w:rPr>
        <w:t>психоэмоциональной</w:t>
      </w:r>
      <w:proofErr w:type="spellEnd"/>
      <w:r w:rsidRPr="004222E7">
        <w:rPr>
          <w:rFonts w:ascii="Times New Roman" w:hAnsi="Times New Roman" w:cs="Times New Roman"/>
          <w:sz w:val="28"/>
          <w:szCs w:val="28"/>
        </w:rPr>
        <w:t xml:space="preserve"> сферы.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Однако говорить о полной стабилизации состояния пока не приходится. На протяжении всего этого периода возможно возвращение негативных эмоций, появление нежелательных реакций в виде истерик, плаксивости или нежелания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FB4216">
        <w:rPr>
          <w:rFonts w:ascii="Times New Roman" w:hAnsi="Times New Roman" w:cs="Times New Roman"/>
          <w:b/>
          <w:i/>
          <w:sz w:val="28"/>
          <w:szCs w:val="28"/>
        </w:rPr>
        <w:t>Третий этап – компенсированный – стабилизирует детское состояние</w:t>
      </w:r>
      <w:r w:rsidRPr="004222E7">
        <w:rPr>
          <w:rFonts w:ascii="Times New Roman" w:hAnsi="Times New Roman" w:cs="Times New Roman"/>
          <w:sz w:val="28"/>
          <w:szCs w:val="28"/>
        </w:rPr>
        <w:t>. В заключительном адаптационном периоде происходит полное восстановление психофизиологических реакций, ребёнок успешно вливается в коллектив. Более того, он может приобрести новые умения – например, пользование горшком или самостоятельное одевание.</w:t>
      </w:r>
    </w:p>
    <w:p w:rsidR="00FB4216" w:rsidRPr="00FB4216" w:rsidRDefault="008E6DBF" w:rsidP="00851E45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B4216">
        <w:rPr>
          <w:rFonts w:ascii="Times New Roman" w:hAnsi="Times New Roman" w:cs="Times New Roman"/>
          <w:color w:val="C00000"/>
          <w:sz w:val="28"/>
          <w:szCs w:val="28"/>
        </w:rPr>
        <w:t>Как адаптировать ребёнка к детскому саду?</w:t>
      </w:r>
    </w:p>
    <w:p w:rsidR="008E6DBF" w:rsidRPr="00FB4216" w:rsidRDefault="008E6DBF" w:rsidP="00851E45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B4216">
        <w:rPr>
          <w:rFonts w:ascii="Times New Roman" w:hAnsi="Times New Roman" w:cs="Times New Roman"/>
          <w:color w:val="C00000"/>
          <w:sz w:val="28"/>
          <w:szCs w:val="28"/>
        </w:rPr>
        <w:t>6 полезных умений для детсадовца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 xml:space="preserve">Чтобы процесс привыкания прошел максимально успешно, быстро и безболезненно, специалисты советуют заранее прививать будущему </w:t>
      </w:r>
      <w:r w:rsidRPr="004222E7">
        <w:rPr>
          <w:rFonts w:ascii="Times New Roman" w:hAnsi="Times New Roman" w:cs="Times New Roman"/>
          <w:sz w:val="28"/>
          <w:szCs w:val="28"/>
        </w:rPr>
        <w:lastRenderedPageBreak/>
        <w:t>дошколёнку важнейшие навыки. Вот почему родителям следует знать, чему желательно научить ребёнка, отправляющегося в ДОУ.</w:t>
      </w:r>
    </w:p>
    <w:p w:rsidR="008E6DBF" w:rsidRPr="00FB4216" w:rsidRDefault="008E6DBF" w:rsidP="00FB421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B4216">
        <w:rPr>
          <w:rFonts w:ascii="Times New Roman" w:hAnsi="Times New Roman" w:cs="Times New Roman"/>
          <w:sz w:val="28"/>
          <w:szCs w:val="28"/>
        </w:rPr>
        <w:t>Самостоятельно одеваться и раздеваться. В идеале трёхлетки уже должны снимать плавки, носочки, колготки, надевать майку и кофточку, куртку. С застёжками могут возникнуть сложности, однако приучать к ним всё же следует. Для этого можно купить игрушки-шнуровки. Кроме того, развесьте в комнате картинки с последовательностью одевания (их можно скачать бесплатно в интернете).</w:t>
      </w:r>
    </w:p>
    <w:p w:rsidR="008E6DBF" w:rsidRPr="00FB4216" w:rsidRDefault="008E6DBF" w:rsidP="00FB421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B4216">
        <w:rPr>
          <w:rFonts w:ascii="Times New Roman" w:hAnsi="Times New Roman" w:cs="Times New Roman"/>
          <w:sz w:val="28"/>
          <w:szCs w:val="28"/>
        </w:rPr>
        <w:t xml:space="preserve">Пользоваться ложкой/вилкой. Облегчению привыкания способствует умение орудовать столовыми приборами. Для этого нужно отказаться от </w:t>
      </w:r>
      <w:proofErr w:type="spellStart"/>
      <w:r w:rsidRPr="00FB4216">
        <w:rPr>
          <w:rFonts w:ascii="Times New Roman" w:hAnsi="Times New Roman" w:cs="Times New Roman"/>
          <w:sz w:val="28"/>
          <w:szCs w:val="28"/>
        </w:rPr>
        <w:t>поильничков</w:t>
      </w:r>
      <w:proofErr w:type="spellEnd"/>
      <w:r w:rsidRPr="00FB4216">
        <w:rPr>
          <w:rFonts w:ascii="Times New Roman" w:hAnsi="Times New Roman" w:cs="Times New Roman"/>
          <w:sz w:val="28"/>
          <w:szCs w:val="28"/>
        </w:rPr>
        <w:t>, бутылок, непроливаек, которые не способствуют скорому взрослению.</w:t>
      </w:r>
    </w:p>
    <w:p w:rsidR="008E6DBF" w:rsidRPr="00FB4216" w:rsidRDefault="008E6DBF" w:rsidP="00FB421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B4216">
        <w:rPr>
          <w:rFonts w:ascii="Times New Roman" w:hAnsi="Times New Roman" w:cs="Times New Roman"/>
          <w:sz w:val="28"/>
          <w:szCs w:val="28"/>
        </w:rPr>
        <w:t>Проситься и ходить на горшок. Следует избавляться от подгузников уже в полуторагодовалом возрасте, тем более что умение проситься и ходить в ночную вазу существенно упростит адаптацию, поскольку ребёнок будет увереннее себя ощущать среди умелых ровесников.</w:t>
      </w:r>
    </w:p>
    <w:p w:rsidR="008E6DBF" w:rsidRPr="00FB4216" w:rsidRDefault="008E6DBF" w:rsidP="00FB421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B4216">
        <w:rPr>
          <w:rFonts w:ascii="Times New Roman" w:hAnsi="Times New Roman" w:cs="Times New Roman"/>
          <w:sz w:val="28"/>
          <w:szCs w:val="28"/>
        </w:rPr>
        <w:t xml:space="preserve">Воспринимать разную пищу. Для многих трёхлеток характерна избирательность в пище. В идеале родителям следует приблизить домашнее меню к </w:t>
      </w:r>
      <w:proofErr w:type="spellStart"/>
      <w:r w:rsidRPr="00FB4216">
        <w:rPr>
          <w:rFonts w:ascii="Times New Roman" w:hAnsi="Times New Roman" w:cs="Times New Roman"/>
          <w:sz w:val="28"/>
          <w:szCs w:val="28"/>
        </w:rPr>
        <w:t>садиковскому</w:t>
      </w:r>
      <w:proofErr w:type="spellEnd"/>
      <w:r w:rsidRPr="00FB4216">
        <w:rPr>
          <w:rFonts w:ascii="Times New Roman" w:hAnsi="Times New Roman" w:cs="Times New Roman"/>
          <w:sz w:val="28"/>
          <w:szCs w:val="28"/>
        </w:rPr>
        <w:t>. Тогда завтраки и обеды в ДОУ не станут напоминать войну между детьми и воспитателями.</w:t>
      </w:r>
    </w:p>
    <w:p w:rsidR="008E6DBF" w:rsidRPr="00FB4216" w:rsidRDefault="008E6DBF" w:rsidP="00FB421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B4216">
        <w:rPr>
          <w:rFonts w:ascii="Times New Roman" w:hAnsi="Times New Roman" w:cs="Times New Roman"/>
          <w:sz w:val="28"/>
          <w:szCs w:val="28"/>
        </w:rPr>
        <w:t xml:space="preserve">Общаться </w:t>
      </w:r>
      <w:proofErr w:type="gramStart"/>
      <w:r w:rsidRPr="00FB421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B4216">
        <w:rPr>
          <w:rFonts w:ascii="Times New Roman" w:hAnsi="Times New Roman" w:cs="Times New Roman"/>
          <w:sz w:val="28"/>
          <w:szCs w:val="28"/>
        </w:rPr>
        <w:t xml:space="preserve"> взрослыми. Довольно часто можно услышать своеобразную речь ребёнка, которая понятно только маме. Некоторые малыши вообще общаются жестами, справедливо полагая, что родители всё поймут. Перед садиком следует проследить за снижением </w:t>
      </w:r>
      <w:proofErr w:type="spellStart"/>
      <w:r w:rsidRPr="00FB4216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Pr="00FB4216">
        <w:rPr>
          <w:rFonts w:ascii="Times New Roman" w:hAnsi="Times New Roman" w:cs="Times New Roman"/>
          <w:sz w:val="28"/>
          <w:szCs w:val="28"/>
        </w:rPr>
        <w:t xml:space="preserve"> слов и жестов.</w:t>
      </w:r>
    </w:p>
    <w:p w:rsidR="008E6DBF" w:rsidRPr="00FB4216" w:rsidRDefault="008E6DBF" w:rsidP="00FB421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B4216">
        <w:rPr>
          <w:rFonts w:ascii="Times New Roman" w:hAnsi="Times New Roman" w:cs="Times New Roman"/>
          <w:sz w:val="28"/>
          <w:szCs w:val="28"/>
        </w:rPr>
        <w:t xml:space="preserve">Играть с детьми. Чтобы улучшить коммуникативные навыки ребёнка, необходимо </w:t>
      </w:r>
      <w:proofErr w:type="gramStart"/>
      <w:r w:rsidRPr="00FB4216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FB4216">
        <w:rPr>
          <w:rFonts w:ascii="Times New Roman" w:hAnsi="Times New Roman" w:cs="Times New Roman"/>
          <w:sz w:val="28"/>
          <w:szCs w:val="28"/>
        </w:rPr>
        <w:t xml:space="preserve"> вводить его в детский коллектив. Психологи советуют регулярно ходить в гости к семьям с маленькими детьми, гулять на детских площадках, играть в песочнице.</w:t>
      </w:r>
    </w:p>
    <w:p w:rsidR="008E6DBF" w:rsidRDefault="008E6DBF" w:rsidP="00FB421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B4216">
        <w:rPr>
          <w:rFonts w:ascii="Times New Roman" w:hAnsi="Times New Roman" w:cs="Times New Roman"/>
          <w:sz w:val="28"/>
          <w:szCs w:val="28"/>
        </w:rPr>
        <w:t xml:space="preserve">В яслях и садиках имеются специальные адаптационные группы для будущих дошкольников. Обязательно узнайте, имеется ли такая услуга в </w:t>
      </w:r>
      <w:proofErr w:type="gramStart"/>
      <w:r w:rsidRPr="00FB4216">
        <w:rPr>
          <w:rFonts w:ascii="Times New Roman" w:hAnsi="Times New Roman" w:cs="Times New Roman"/>
          <w:sz w:val="28"/>
          <w:szCs w:val="28"/>
        </w:rPr>
        <w:t>вашем</w:t>
      </w:r>
      <w:proofErr w:type="gramEnd"/>
      <w:r w:rsidRPr="00FB4216">
        <w:rPr>
          <w:rFonts w:ascii="Times New Roman" w:hAnsi="Times New Roman" w:cs="Times New Roman"/>
          <w:sz w:val="28"/>
          <w:szCs w:val="28"/>
        </w:rPr>
        <w:t xml:space="preserve"> ДОУ. Посещение подобных групп позволит познакомить малыша с воспитателями, самим зданием и новыми правилами поведения.</w:t>
      </w:r>
    </w:p>
    <w:p w:rsidR="00851E45" w:rsidRDefault="00851E45" w:rsidP="00851E45">
      <w:pPr>
        <w:rPr>
          <w:rFonts w:ascii="Times New Roman" w:hAnsi="Times New Roman" w:cs="Times New Roman"/>
          <w:sz w:val="28"/>
          <w:szCs w:val="28"/>
        </w:rPr>
      </w:pPr>
    </w:p>
    <w:p w:rsidR="00851E45" w:rsidRPr="00851E45" w:rsidRDefault="00851E45" w:rsidP="00851E45">
      <w:pPr>
        <w:rPr>
          <w:rFonts w:ascii="Times New Roman" w:hAnsi="Times New Roman" w:cs="Times New Roman"/>
          <w:sz w:val="28"/>
          <w:szCs w:val="28"/>
        </w:rPr>
      </w:pPr>
    </w:p>
    <w:p w:rsidR="008E6DBF" w:rsidRPr="00FB4216" w:rsidRDefault="008E6DBF" w:rsidP="00851E4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B4216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Советы психолога: 6 разговоров о садике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Рекомендации родителям по адаптации детей часто включают совет больше разговаривать с ребёнком о дошкольном учреждении. Только как это сделать правильно и о чём нужно говорить с малышом, чтобы облегчить будущее привыкание?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Объясните максимально простым языком, что такое детский сад, зачем туда ходят детки, почему так важно его посещать. Простейший образец: «Садик – большой дом для малышей, которые вместе кушают, играют и гуляют, пока их родители работают».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 xml:space="preserve">Расскажите ребёнку, что садик – это своего рода работа для ребятишек. </w:t>
      </w:r>
      <w:proofErr w:type="gramStart"/>
      <w:r w:rsidRPr="004222E7">
        <w:rPr>
          <w:rFonts w:ascii="Times New Roman" w:hAnsi="Times New Roman" w:cs="Times New Roman"/>
          <w:sz w:val="28"/>
          <w:szCs w:val="28"/>
        </w:rPr>
        <w:t>То есть мама трудится учителем, врачом, менеджером, папа – военным, программистом и т.д., а малыш будет «работать» дошкольником, потому что стал совсем взрослым.</w:t>
      </w:r>
      <w:proofErr w:type="gramEnd"/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Каждый раз, проходя мимо детского сада, не забывайте напоминать, что через некоторое время ребёнок также сможет сюда ходить и играть с другими детьми. В его присутствии также можно рассказывать своим собеседникам о том, как гордитесь новоиспечённым дошколёнком.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Рассказывайте о дневном режиме садика, чтобы снять страхи и неуверенность. Пусть ребёнок не всё запомнит в силу возраста, зато он будет знать, что после завтрака будут игры, затем прогулки и кратковременный сон.</w:t>
      </w:r>
    </w:p>
    <w:p w:rsidR="00FB4216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Поделитесь своей историей посещения дошкольного учреждения. Наверняка у вас сохранились фотографии с утренников, где вы рассказываете стихи, играете в куклы, идёте с родителями из садика и т.д. Родительский пример позволяет малышу скорее привыкнуть к садику.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Занятия с детьми по подготовке к садику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Сюжетно-ролевая игра и прослушивание сказочных историй – любимые развлечения маленьких детей. Поэтому советы психолога часто включают такие пункты, как занятия и сказки для успешной адаптации в детском саду. Цель подобных игр – в непринуждённой форме ознакомить малыша с режимом и правилами детского сада.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 xml:space="preserve">Заручитесь «поддержкой» детских игрушек – кукол, плюшевых медвежат. Пусть любимая пластиковая подружка станет воспитателем, а плюшевый </w:t>
      </w:r>
      <w:r w:rsidRPr="004222E7">
        <w:rPr>
          <w:rFonts w:ascii="Times New Roman" w:hAnsi="Times New Roman" w:cs="Times New Roman"/>
          <w:sz w:val="28"/>
          <w:szCs w:val="28"/>
        </w:rPr>
        <w:lastRenderedPageBreak/>
        <w:t>мишка и робот – детсадовцами, которые только посещают дошкольное учреждение.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Причём занятия должны повторять практически весь день будущего дошкольника. То есть плюшевый мишка пришёл в садик, поздоровался с тётей-воспитательницей, поцеловал мамочку на прощание и начал играть с другими ребятишками. Затем он позавтракал и начал заниматься.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Если ребёнок с трудом расстаётся с мамой, особый упор нужно делать именно на данном моменте. Для этого лучше использовать специальные сказки для быстрой адаптации в детском саду, в которых, к примеру, котёнок перестаёт плакать после ухода матери и начинает весело играть с другими зверушками.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 xml:space="preserve">Ещё одна возможность облегчить адаптацию к садику – использование подручных средств: презентация, мультфильмы и сборник </w:t>
      </w:r>
      <w:proofErr w:type="gramStart"/>
      <w:r w:rsidRPr="004222E7">
        <w:rPr>
          <w:rFonts w:ascii="Times New Roman" w:hAnsi="Times New Roman" w:cs="Times New Roman"/>
          <w:sz w:val="28"/>
          <w:szCs w:val="28"/>
        </w:rPr>
        <w:t>стихотворений про</w:t>
      </w:r>
      <w:proofErr w:type="gramEnd"/>
      <w:r w:rsidRPr="004222E7">
        <w:rPr>
          <w:rFonts w:ascii="Times New Roman" w:hAnsi="Times New Roman" w:cs="Times New Roman"/>
          <w:sz w:val="28"/>
          <w:szCs w:val="28"/>
        </w:rPr>
        <w:t xml:space="preserve"> детский сад. Подобные полезные инновационные материалы адаптируют малышей не хуже, а порой и лучше обычных рассказов.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</w:p>
    <w:p w:rsidR="008E6DBF" w:rsidRPr="00FB4216" w:rsidRDefault="008E6DBF" w:rsidP="008E6DBF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FB4216">
        <w:rPr>
          <w:rFonts w:ascii="Times New Roman" w:hAnsi="Times New Roman" w:cs="Times New Roman"/>
          <w:color w:val="C00000"/>
          <w:sz w:val="28"/>
          <w:szCs w:val="28"/>
        </w:rPr>
        <w:t>Рекомендации для родителей, как облегчить расставание с малышом</w:t>
      </w:r>
    </w:p>
    <w:p w:rsidR="008E6DBF" w:rsidRPr="004222E7" w:rsidRDefault="00FB4216" w:rsidP="008E6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E6DBF" w:rsidRPr="004222E7">
        <w:rPr>
          <w:rFonts w:ascii="Times New Roman" w:hAnsi="Times New Roman" w:cs="Times New Roman"/>
          <w:sz w:val="28"/>
          <w:szCs w:val="28"/>
        </w:rPr>
        <w:t xml:space="preserve">стречаются ситуации, когда малыш и мать превращаются практически в единый организм. Из-за этого адаптация ребенка в детском саду может существенно усложниться, также повышается вероятность </w:t>
      </w:r>
      <w:proofErr w:type="gramStart"/>
      <w:r w:rsidR="008E6DBF" w:rsidRPr="004222E7">
        <w:rPr>
          <w:rFonts w:ascii="Times New Roman" w:hAnsi="Times New Roman" w:cs="Times New Roman"/>
          <w:sz w:val="28"/>
          <w:szCs w:val="28"/>
        </w:rPr>
        <w:t>полной</w:t>
      </w:r>
      <w:proofErr w:type="gramEnd"/>
      <w:r w:rsidR="008E6DBF" w:rsidRPr="00422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DBF" w:rsidRPr="004222E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8E6DBF" w:rsidRPr="004222E7">
        <w:rPr>
          <w:rFonts w:ascii="Times New Roman" w:hAnsi="Times New Roman" w:cs="Times New Roman"/>
          <w:sz w:val="28"/>
          <w:szCs w:val="28"/>
        </w:rPr>
        <w:t>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 xml:space="preserve">В идеале необходимо приучать малыша к родительскому отсутствию последовательно и заблаговременно. И всё же можно в короткий срок понизить </w:t>
      </w:r>
      <w:proofErr w:type="spellStart"/>
      <w:r w:rsidRPr="004222E7">
        <w:rPr>
          <w:rFonts w:ascii="Times New Roman" w:hAnsi="Times New Roman" w:cs="Times New Roman"/>
          <w:sz w:val="28"/>
          <w:szCs w:val="28"/>
        </w:rPr>
        <w:t>психоэмоциональную</w:t>
      </w:r>
      <w:proofErr w:type="spellEnd"/>
      <w:r w:rsidRPr="004222E7">
        <w:rPr>
          <w:rFonts w:ascii="Times New Roman" w:hAnsi="Times New Roman" w:cs="Times New Roman"/>
          <w:sz w:val="28"/>
          <w:szCs w:val="28"/>
        </w:rPr>
        <w:t xml:space="preserve"> зависимость детей от мамы. Рассмотрим основные советы род</w:t>
      </w:r>
      <w:r w:rsidR="00851E45">
        <w:rPr>
          <w:rFonts w:ascii="Times New Roman" w:hAnsi="Times New Roman" w:cs="Times New Roman"/>
          <w:sz w:val="28"/>
          <w:szCs w:val="28"/>
        </w:rPr>
        <w:t>ителям от опытных специалистов.</w:t>
      </w:r>
    </w:p>
    <w:p w:rsidR="008E6DBF" w:rsidRPr="00FB4216" w:rsidRDefault="008E6DBF" w:rsidP="008E6DBF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FB4216">
        <w:rPr>
          <w:rFonts w:ascii="Times New Roman" w:hAnsi="Times New Roman" w:cs="Times New Roman"/>
          <w:color w:val="C00000"/>
          <w:sz w:val="28"/>
          <w:szCs w:val="28"/>
        </w:rPr>
        <w:t>Необходимые действия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Старайтесь привлекать к взаимодействию с ребёнком папу и прочих близких родственников. Чем больше малыш будет контактировать с другими взрослыми (а не только с мамой), тем проще ему будет привыкнуть к воспитателю.</w:t>
      </w:r>
    </w:p>
    <w:p w:rsidR="00851E45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После этого познакомьте ребёнка со своими друзьями. Поначалу они играют с малышом в присутствии с родителями, чтобы он смог спокойно ощущать себя рядом с малознакомыми взрослыми. С адаптировавшимся ребёнком легче будет отлучаться.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lastRenderedPageBreak/>
        <w:t>Следующий этап – выход на улицу. Нужно объяснить малышу, что мама отлучится в магазин, пока бабушка или знакомая тётя будет рассказывать интересную сказку. При этом не нужно отпрашиваться у ребёнка, просто ставьте его в известность.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Последовательно приучайте малыша к той мысли, что ему нужно находиться одному в комнате. Вы можете готовить обед, пока ребёнок будет играть в детской. Затем данные правила можно применять во время занятия в песочнице или на прогулке.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Не называйте ребёнка застенчивым, букой, рёвой, плаксой, хвостиком и прочими малоприятными словами. Наоборот, как можно чаще рассказывайте ему и другим, какой он у вас коммуникативный, общительный и весёлый.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Ненужные действия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Нельзя сбегать от ребёнка тайком, пусть даже в этот момент он сидит с бабушкой. Обнаружив пропажу матери, он, во-первых, серьёзно испугается, а во-вторых, начнёт плакать и кричать при следующих попытках родителей отлучиться.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Не рекомендовано оставлять ребёнка в квартире одного, особенно если он отличается повышенной тревожностью и беспокойством. Кроме того, маленькие ребятишки даже за несколько минут способны найти «приключения» даже в самом безопасном доме.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Не следует поощрять ребёнка вкусностями и игрушками за то, что он позволяет вам отлучаться. Если подобное будет практиковаться, то малыш и в садике будет требовать материального поощрения буквально каждый день.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Вы можете придумать какие-либо облегчающие расставание ритуалы. Только не следует превращать их в полноценный обряд, больше напоминающий торжество или праздник. Это может быть обычный поцелуй, обоюдная улыбка или пожатие рук.</w:t>
      </w:r>
    </w:p>
    <w:p w:rsidR="008E6DBF" w:rsidRPr="00FB4216" w:rsidRDefault="008E6DBF" w:rsidP="008E6DB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B4216">
        <w:rPr>
          <w:rFonts w:ascii="Times New Roman" w:hAnsi="Times New Roman" w:cs="Times New Roman"/>
          <w:color w:val="FF0000"/>
          <w:sz w:val="28"/>
          <w:szCs w:val="28"/>
        </w:rPr>
        <w:t xml:space="preserve">Консультация для родителей от доктора </w:t>
      </w:r>
      <w:proofErr w:type="spellStart"/>
      <w:r w:rsidRPr="00FB4216">
        <w:rPr>
          <w:rFonts w:ascii="Times New Roman" w:hAnsi="Times New Roman" w:cs="Times New Roman"/>
          <w:color w:val="FF0000"/>
          <w:sz w:val="28"/>
          <w:szCs w:val="28"/>
        </w:rPr>
        <w:t>Комаровского</w:t>
      </w:r>
      <w:proofErr w:type="spellEnd"/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 xml:space="preserve">Посещение дошкольного учреждения – важнейшее условие полноценного развития ребёнка. Как облегчить данный период? Можно выслушать мнение известных специалистов – педагогов, психологов и детских врачей. Об особенностях успешной адаптации к детскому саду </w:t>
      </w:r>
      <w:proofErr w:type="spellStart"/>
      <w:r w:rsidRPr="004222E7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4222E7">
        <w:rPr>
          <w:rFonts w:ascii="Times New Roman" w:hAnsi="Times New Roman" w:cs="Times New Roman"/>
          <w:sz w:val="28"/>
          <w:szCs w:val="28"/>
        </w:rPr>
        <w:t xml:space="preserve"> говорит много и часто. Узнаем основные рекомендации </w:t>
      </w:r>
      <w:proofErr w:type="gramStart"/>
      <w:r w:rsidRPr="004222E7">
        <w:rPr>
          <w:rFonts w:ascii="Times New Roman" w:hAnsi="Times New Roman" w:cs="Times New Roman"/>
          <w:sz w:val="28"/>
          <w:szCs w:val="28"/>
        </w:rPr>
        <w:t>популярного</w:t>
      </w:r>
      <w:proofErr w:type="gramEnd"/>
      <w:r w:rsidRPr="00422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2E7">
        <w:rPr>
          <w:rFonts w:ascii="Times New Roman" w:hAnsi="Times New Roman" w:cs="Times New Roman"/>
          <w:sz w:val="28"/>
          <w:szCs w:val="28"/>
        </w:rPr>
        <w:t>теледоктора</w:t>
      </w:r>
      <w:proofErr w:type="spellEnd"/>
      <w:r w:rsidRPr="004222E7">
        <w:rPr>
          <w:rFonts w:ascii="Times New Roman" w:hAnsi="Times New Roman" w:cs="Times New Roman"/>
          <w:sz w:val="28"/>
          <w:szCs w:val="28"/>
        </w:rPr>
        <w:t>: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lastRenderedPageBreak/>
        <w:t>начинайте посещение детского садика в тот момент, когда мать ещё не вышла на работу. Если ребёнок вдруг простудится, родительница сможет его забрать из ДОУ и побыть с ним дома одну-две недели;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лучше всего адаптировать детей к детскому саду в определённые сезоны – летнее и зимнее время. А вот межсезонье – не лучший период для начала посещения садика, поскольку повышается вероятность простудиться;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не будет лишней информация и о том, как проходит адаптация именно в конкретном детском саду. Возможно, воспитатели практикуют принудительное кормление или чрезмерно укутывают малышей на прогулки.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 xml:space="preserve">Чтобы происходила ускоренная адаптация в детском саду, </w:t>
      </w:r>
      <w:proofErr w:type="spellStart"/>
      <w:r w:rsidRPr="004222E7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4222E7">
        <w:rPr>
          <w:rFonts w:ascii="Times New Roman" w:hAnsi="Times New Roman" w:cs="Times New Roman"/>
          <w:sz w:val="28"/>
          <w:szCs w:val="28"/>
        </w:rPr>
        <w:t xml:space="preserve"> советует придерживаться некоторых важных рекомендаций: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снизьте требования к ребёнку на начальных этапах привыкания к дошкольному учреждению. Даже если он плохо себя ведёт, нужно проявлять снисходительность;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обязательно подготавливайте ребёнка к расширению социальных контактов с помощью более частых и продолжительных прогулок, игр в песочнице.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обязательно занимайтесь повышением иммунитета. Если защитная система организма улучшится, ребёнок станет меньше болеть, следовательно, привыкание пройдёт значительно быстрее.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22E7">
        <w:rPr>
          <w:rFonts w:ascii="Times New Roman" w:hAnsi="Times New Roman" w:cs="Times New Roman"/>
          <w:sz w:val="28"/>
          <w:szCs w:val="28"/>
        </w:rPr>
        <w:t>Теледоктор</w:t>
      </w:r>
      <w:proofErr w:type="spellEnd"/>
      <w:r w:rsidRPr="004222E7">
        <w:rPr>
          <w:rFonts w:ascii="Times New Roman" w:hAnsi="Times New Roman" w:cs="Times New Roman"/>
          <w:sz w:val="28"/>
          <w:szCs w:val="28"/>
        </w:rPr>
        <w:t xml:space="preserve"> не исключает возникновения определённых проблем в процессе привыкания, однако отказываться от возможности приучить ребёнка к детскому саду в 4 года не следует. Лучше всего ответственно подойти к адаптационному периоду и всячески поддерживать малыша.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Что делать, если адаптация к детскому саду уже началась?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Итак, малыш уже начал ходить в дошкольное учреждение, но попросту ждать окончания привыкания не следует. Успешная адаптация ребенка в детском саду, советы по которой дают психологи и медики, заключается в активной позиции родителей. Чем можно помочь своему чаду?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Не следует сразу отдавать ребёнка на целый день. Лучше всего осуществлять постепенный переход от привычного режима к изменённым условиям, то есть отдавать малыша сначала на пару часов, а уже затем увеличивать срок пребывания в садике.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lastRenderedPageBreak/>
        <w:t>Обязательно проявляйте искренний интерес к тому, чем занимался ребёнок в ДОУ. Если он что-то слепил, нарисовал, поклеил, следует его похвалить и поставить поделку на полочку.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Изучайте любую информацию, которую предоставляет воспитатель или психолог дошкольного учреждения. Обычно в группе устанавливается папка передвижка «Адаптация ребёнка в детском саду».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Также следует чаще общаться с воспитателями, которые заполняют регулярно лист адаптации, специальный бланк посещения садика, также психологом заполняется карта на каждого ребёнка в ясельной группе.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Не переживайте особо, если ребёнок после садика кажется уставшим или осунувшимся. Разумеется, чужие люди, новые знакомства – это серьёзный стресс для детского организма. Пусть малыш отдохнёт и выспится.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Чтобы малыши поскорее адаптировались, необходимо ограничить повышенные эмоциональные нагрузки. Психологи советуют отказаться от посещения массовых развлечений; мультики и просмотр различных изображений, видео также нужно ограничить.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 xml:space="preserve">Если у малыша имеются определённые </w:t>
      </w:r>
      <w:proofErr w:type="spellStart"/>
      <w:r w:rsidRPr="004222E7">
        <w:rPr>
          <w:rFonts w:ascii="Times New Roman" w:hAnsi="Times New Roman" w:cs="Times New Roman"/>
          <w:sz w:val="28"/>
          <w:szCs w:val="28"/>
        </w:rPr>
        <w:t>психоэмоциональные</w:t>
      </w:r>
      <w:proofErr w:type="spellEnd"/>
      <w:r w:rsidRPr="004222E7">
        <w:rPr>
          <w:rFonts w:ascii="Times New Roman" w:hAnsi="Times New Roman" w:cs="Times New Roman"/>
          <w:sz w:val="28"/>
          <w:szCs w:val="28"/>
        </w:rPr>
        <w:t xml:space="preserve"> или физиологические особенности (</w:t>
      </w:r>
      <w:proofErr w:type="spellStart"/>
      <w:r w:rsidRPr="004222E7">
        <w:rPr>
          <w:rFonts w:ascii="Times New Roman" w:hAnsi="Times New Roman" w:cs="Times New Roman"/>
          <w:sz w:val="28"/>
          <w:szCs w:val="28"/>
        </w:rPr>
        <w:t>гиперактивное</w:t>
      </w:r>
      <w:proofErr w:type="spellEnd"/>
      <w:r w:rsidRPr="004222E7">
        <w:rPr>
          <w:rFonts w:ascii="Times New Roman" w:hAnsi="Times New Roman" w:cs="Times New Roman"/>
          <w:sz w:val="28"/>
          <w:szCs w:val="28"/>
        </w:rPr>
        <w:t xml:space="preserve"> поведение, проблемы со здоровьем), об этом необходимо сообщить педагогическому и медицинскому коллективу.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 xml:space="preserve">Слёзы и истерики – это «презентация», рассчитанная на маму. Именно поэтому специалисты советуют папам провожать ребёнка в детский сад, поскольку сильный пол обычно строже реагирует на подобное </w:t>
      </w:r>
      <w:proofErr w:type="spellStart"/>
      <w:r w:rsidRPr="004222E7">
        <w:rPr>
          <w:rFonts w:ascii="Times New Roman" w:hAnsi="Times New Roman" w:cs="Times New Roman"/>
          <w:sz w:val="28"/>
          <w:szCs w:val="28"/>
        </w:rPr>
        <w:t>манипулятивное</w:t>
      </w:r>
      <w:proofErr w:type="spellEnd"/>
      <w:r w:rsidRPr="004222E7">
        <w:rPr>
          <w:rFonts w:ascii="Times New Roman" w:hAnsi="Times New Roman" w:cs="Times New Roman"/>
          <w:sz w:val="28"/>
          <w:szCs w:val="28"/>
        </w:rPr>
        <w:t xml:space="preserve"> поведение.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Обеспечьте ребёнку спокойную семейную обстановку во время адаптационного процесса. Выражайте всячески своё расположение новоиспечённому дошкольнику: целуйте, обнимайте и т.д.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Памятка для родителей: адаптация ребёнка в детском саду и основные ошибки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Итак, были описаны основные правила по улучшению адаптации малышей к дошкольному учреждению. Однако никто из родителей не застрахован от ошибочных действий. Вот почему необходимо подробнее остановиться на наиболее распространённых заблуждениях: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lastRenderedPageBreak/>
        <w:t>сравнение с другими ребятишками. Адаптируемся мы все по-разному. Вот почему не следует сравнивать малыша с его ровесниками, которые гораздо быстрее привыкают к детскому коллективу и воспитателю;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обман. Не нужно обещать ребёнку, что вы заберёте его через часик, если планируете вернуться только в вечернее время. Подобные родительские обещания приведут к тому, что малыш будет ощущать себя преданным;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наказание садиком. Не следует наказывать ребёнка более длительным пребыванием в дошкольном учреждении, если он привык находиться в ДОУ всего несколько часов. Это приведёт лишь к усилению нелюбви к садику;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«подкуп» сладостями и игрушками. Некоторые мамы и папы подкупают ребятишек, чтобы те хорошо себя вели в дошкольном учреждении. В результате ребёнок будет в дальнейшем шантажировать взрослых, требуя от них гостинцы ежедневно;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отправление в садик заболевшего малыша. В адаптационный период любая простуда способна надолго выбить ребёнка из колеи, поэтому не следует при недомогании отводить дошкольника в садик, иначе существует риск усилить симптоматику недуга.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Ещё одна распространённая родительская ошибка – исчезновение мамы, которая не желает отвлекать ребёнка от игрушек или детей. Подобное поведение, как мы уже говорили, приведёт лишь к тому, что у малыша повысится тревожность и возникнут многочисленные страхи. Не исключено усиление истерик.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В качестве заключения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>Детский сад и адаптация – понятия часто неразрывные, поэтому не следует воспринимать привыкание к ДОУ в качестве какого-то абсолютного зла и негатива. Наоборот, подобный процесс достаточно полезен для ребёнка, поскольку готовит его к будущим переменам в жизни – школе, институту, семейным отношениям.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 xml:space="preserve">Обычно малыш привыкает к садику за пару-тройку месяцев. Но если детское состояние со временем не </w:t>
      </w:r>
      <w:proofErr w:type="gramStart"/>
      <w:r w:rsidRPr="004222E7">
        <w:rPr>
          <w:rFonts w:ascii="Times New Roman" w:hAnsi="Times New Roman" w:cs="Times New Roman"/>
          <w:sz w:val="28"/>
          <w:szCs w:val="28"/>
        </w:rPr>
        <w:t>стабилизируется</w:t>
      </w:r>
      <w:proofErr w:type="gramEnd"/>
      <w:r w:rsidRPr="004222E7">
        <w:rPr>
          <w:rFonts w:ascii="Times New Roman" w:hAnsi="Times New Roman" w:cs="Times New Roman"/>
          <w:sz w:val="28"/>
          <w:szCs w:val="28"/>
        </w:rPr>
        <w:t xml:space="preserve"> и возникают всё новые психологические проблемы (агрессия, тревожность, </w:t>
      </w:r>
      <w:proofErr w:type="spellStart"/>
      <w:r w:rsidRPr="004222E7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4222E7">
        <w:rPr>
          <w:rFonts w:ascii="Times New Roman" w:hAnsi="Times New Roman" w:cs="Times New Roman"/>
          <w:sz w:val="28"/>
          <w:szCs w:val="28"/>
        </w:rPr>
        <w:t xml:space="preserve">), следует обязательно пообщаться с психологом по поводу </w:t>
      </w:r>
      <w:proofErr w:type="spellStart"/>
      <w:r w:rsidRPr="004222E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4222E7">
        <w:rPr>
          <w:rFonts w:ascii="Times New Roman" w:hAnsi="Times New Roman" w:cs="Times New Roman"/>
          <w:sz w:val="28"/>
          <w:szCs w:val="28"/>
        </w:rPr>
        <w:t>.</w:t>
      </w:r>
    </w:p>
    <w:p w:rsidR="008E6DBF" w:rsidRPr="004222E7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 xml:space="preserve">Если же проблема никак не решается, возможно, стоит рассмотреть вопрос о более позднем посещении детского сада. Бабушка может посидеть с </w:t>
      </w:r>
      <w:r w:rsidRPr="004222E7">
        <w:rPr>
          <w:rFonts w:ascii="Times New Roman" w:hAnsi="Times New Roman" w:cs="Times New Roman"/>
          <w:sz w:val="28"/>
          <w:szCs w:val="28"/>
        </w:rPr>
        <w:lastRenderedPageBreak/>
        <w:t>малышом несколько месяцев? Вероятно, это будет наилучшим выходом из сложившейся ситуации. Удачной адаптации к садику!</w:t>
      </w:r>
    </w:p>
    <w:p w:rsidR="008E6DBF" w:rsidRDefault="008E6DBF" w:rsidP="008E6DBF">
      <w:pPr>
        <w:rPr>
          <w:rFonts w:ascii="Times New Roman" w:hAnsi="Times New Roman" w:cs="Times New Roman"/>
          <w:sz w:val="28"/>
          <w:szCs w:val="28"/>
        </w:rPr>
      </w:pPr>
      <w:r w:rsidRPr="004222E7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5" w:history="1">
        <w:r w:rsidR="00FB4216" w:rsidRPr="00DB4F6C">
          <w:rPr>
            <w:rStyle w:val="a3"/>
            <w:rFonts w:ascii="Times New Roman" w:hAnsi="Times New Roman" w:cs="Times New Roman"/>
            <w:sz w:val="28"/>
            <w:szCs w:val="28"/>
          </w:rPr>
          <w:t>https://kroha.info/razvitie/psychology/adaptatsiya-v-detskom-sadu</w:t>
        </w:r>
      </w:hyperlink>
    </w:p>
    <w:p w:rsidR="00FB4216" w:rsidRPr="004222E7" w:rsidRDefault="00FB4216" w:rsidP="008E6DBF">
      <w:pPr>
        <w:rPr>
          <w:rFonts w:ascii="Times New Roman" w:hAnsi="Times New Roman" w:cs="Times New Roman"/>
          <w:sz w:val="28"/>
          <w:szCs w:val="28"/>
        </w:rPr>
      </w:pPr>
    </w:p>
    <w:sectPr w:rsidR="00FB4216" w:rsidRPr="004222E7" w:rsidSect="00DB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A46F9"/>
    <w:multiLevelType w:val="hybridMultilevel"/>
    <w:tmpl w:val="B22CBD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73AB7"/>
    <w:multiLevelType w:val="hybridMultilevel"/>
    <w:tmpl w:val="AC604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906EA"/>
    <w:multiLevelType w:val="hybridMultilevel"/>
    <w:tmpl w:val="E8C698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BC1A14"/>
    <w:multiLevelType w:val="hybridMultilevel"/>
    <w:tmpl w:val="C6121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001AC"/>
    <w:rsid w:val="000D5C1F"/>
    <w:rsid w:val="002B0DEF"/>
    <w:rsid w:val="00313DA2"/>
    <w:rsid w:val="004222E7"/>
    <w:rsid w:val="005D58FF"/>
    <w:rsid w:val="006A0B2D"/>
    <w:rsid w:val="00851301"/>
    <w:rsid w:val="00851E45"/>
    <w:rsid w:val="008E6DBF"/>
    <w:rsid w:val="00B001AC"/>
    <w:rsid w:val="00BC120D"/>
    <w:rsid w:val="00DB749D"/>
    <w:rsid w:val="00DC3152"/>
    <w:rsid w:val="00DF2988"/>
    <w:rsid w:val="00F73F38"/>
    <w:rsid w:val="00FB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1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2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oha.info/razvitie/psychology/adaptatsiya-v-detskom-s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12</Pages>
  <Words>3073</Words>
  <Characters>17520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2023-09-24T02:28:00Z</dcterms:created>
  <dcterms:modified xsi:type="dcterms:W3CDTF">2023-09-24T06:20:00Z</dcterms:modified>
</cp:coreProperties>
</file>