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4C" w:rsidRPr="00F84B4C" w:rsidRDefault="00F84B4C" w:rsidP="00F84B4C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B4C">
        <w:rPr>
          <w:b/>
          <w:i/>
          <w:sz w:val="32"/>
          <w:szCs w:val="32"/>
        </w:rPr>
        <w:t>"Укрепление здоровья детей и снижение риска заболеваемости "</w:t>
      </w:r>
    </w:p>
    <w:p w:rsidR="003C452E" w:rsidRDefault="003C452E" w:rsidP="00A00456">
      <w:pPr>
        <w:ind w:left="-5"/>
      </w:pPr>
      <w:r>
        <w:t xml:space="preserve">Здоровье нужно всем – и детям, и взрослым, и даже животным. Здоровье детей – это будущее нашей страны.  В современных условиях наблюдается резкое ухудшение состояния здоровья детей. По данным НИИ социальной гигиены и организации здравоохранения им. Н.А. Семашко, в России около 40% детей можно считать условно здоровыми. Однако здоровье не существует само по себе, раз данное, постоянно и неизменно. Нужно хотеть и уметь заботиться о здоровье. Если не следить за своим здоровьем, можно его потерять. Сохранять и улучшать здоровье – огромная каждодневная работа, начиная с рождения. </w:t>
      </w:r>
    </w:p>
    <w:p w:rsidR="003C452E" w:rsidRDefault="003C452E" w:rsidP="003C452E">
      <w:pPr>
        <w:spacing w:after="308"/>
        <w:ind w:left="-5"/>
      </w:pPr>
      <w:r>
        <w:t xml:space="preserve">Укрепление здоровья детей должно осуществляться совместными усилиями семьи и детского сада. При этом ведущая роль принадлежит дошкольному учреждению, где ребенок проводит большую часть своего активного времени. </w:t>
      </w:r>
    </w:p>
    <w:p w:rsidR="003C452E" w:rsidRDefault="003C452E" w:rsidP="003C452E">
      <w:pPr>
        <w:ind w:left="-5"/>
      </w:pPr>
      <w:r>
        <w:t xml:space="preserve">Следовательно, укрепление здоровья детей в дошкольных учреждениях – первостепенная задача педагогического и медицинского персонала. Что нужно делать, чтобы быть здоровым? С древних времен было замечено, что закаливание способствует укреплению здоровья. Поэтому закаливающие мероприятия должны составлять основу воспитательно-оздоровительного процесса, цель которых – снизить заболеваемость детей. </w:t>
      </w:r>
    </w:p>
    <w:p w:rsidR="003C452E" w:rsidRDefault="003C452E" w:rsidP="003C452E">
      <w:pPr>
        <w:spacing w:after="309"/>
        <w:ind w:left="-5"/>
      </w:pPr>
      <w:r>
        <w:t>Для того чтобы помочь детям сохранить и укрепить здоровье детей, воспитать у них потребности в здоровье как жизненно важной ценности, сознательного стремления к ведению здорового образа жизни, ответственного отношения к свое</w:t>
      </w:r>
      <w:r w:rsidR="00F84B4C">
        <w:t>му здоровью нужна большая, система</w:t>
      </w:r>
      <w:r>
        <w:t xml:space="preserve">тизированная и постоянная работа.  </w:t>
      </w:r>
    </w:p>
    <w:p w:rsidR="003C452E" w:rsidRDefault="003C452E" w:rsidP="003C452E">
      <w:pPr>
        <w:spacing w:after="308"/>
        <w:ind w:left="-5"/>
      </w:pPr>
      <w:r w:rsidRPr="00F84B4C">
        <w:rPr>
          <w:b/>
          <w:color w:val="auto"/>
        </w:rPr>
        <w:t>Закаливание –</w:t>
      </w:r>
      <w:r w:rsidRPr="00F84B4C">
        <w:rPr>
          <w:color w:val="auto"/>
        </w:rPr>
        <w:t xml:space="preserve"> </w:t>
      </w:r>
      <w:r>
        <w:t xml:space="preserve">одно из эффективных средств укрепления здоровья и профилактики заболеваний. 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 воздух, солнце и вода. Достаточное пребывание ребенка на воздухе; регулярное проветривание помещения; одежда, позволяющая свободно двигаться без перегревания – все эти факторы постоянно и естественно оказывают закаливающее влияние на организм. В детском саду проводится комплекс мероприятий, направленный на обеспечение условий для укрепления здоровья детей  </w:t>
      </w:r>
    </w:p>
    <w:p w:rsidR="003C452E" w:rsidRPr="00A00456" w:rsidRDefault="003C452E" w:rsidP="003C452E">
      <w:pPr>
        <w:numPr>
          <w:ilvl w:val="0"/>
          <w:numId w:val="1"/>
        </w:numPr>
        <w:spacing w:after="28"/>
        <w:ind w:hanging="360"/>
        <w:rPr>
          <w:b/>
        </w:rPr>
      </w:pPr>
      <w:r w:rsidRPr="00A00456">
        <w:rPr>
          <w:b/>
        </w:rPr>
        <w:t xml:space="preserve">сквозное проветривание; </w:t>
      </w:r>
    </w:p>
    <w:p w:rsidR="003C452E" w:rsidRPr="00A00456" w:rsidRDefault="003C452E" w:rsidP="003C452E">
      <w:pPr>
        <w:numPr>
          <w:ilvl w:val="0"/>
          <w:numId w:val="1"/>
        </w:numPr>
        <w:spacing w:after="25"/>
        <w:ind w:hanging="360"/>
        <w:rPr>
          <w:b/>
        </w:rPr>
      </w:pPr>
      <w:r w:rsidRPr="00A00456">
        <w:rPr>
          <w:b/>
        </w:rPr>
        <w:t xml:space="preserve">соблюдение санитарно–гигиенического режима; </w:t>
      </w:r>
    </w:p>
    <w:p w:rsidR="003C452E" w:rsidRPr="00A00456" w:rsidRDefault="003C452E" w:rsidP="003C452E">
      <w:pPr>
        <w:numPr>
          <w:ilvl w:val="0"/>
          <w:numId w:val="1"/>
        </w:numPr>
        <w:spacing w:after="27"/>
        <w:ind w:hanging="360"/>
        <w:rPr>
          <w:b/>
        </w:rPr>
      </w:pPr>
      <w:r w:rsidRPr="00A00456">
        <w:rPr>
          <w:b/>
        </w:rPr>
        <w:t xml:space="preserve">утренняя гимнастика в проветренном помещении; </w:t>
      </w:r>
    </w:p>
    <w:p w:rsidR="003C452E" w:rsidRPr="00A00456" w:rsidRDefault="003C452E" w:rsidP="003C452E">
      <w:pPr>
        <w:numPr>
          <w:ilvl w:val="0"/>
          <w:numId w:val="1"/>
        </w:numPr>
        <w:spacing w:after="27"/>
        <w:ind w:hanging="360"/>
        <w:rPr>
          <w:b/>
        </w:rPr>
      </w:pPr>
      <w:r w:rsidRPr="00A00456">
        <w:rPr>
          <w:b/>
        </w:rPr>
        <w:t xml:space="preserve">дыхательная гимнастика (2–3 раза в день); </w:t>
      </w:r>
    </w:p>
    <w:p w:rsidR="003C452E" w:rsidRPr="00A00456" w:rsidRDefault="003C452E" w:rsidP="003C452E">
      <w:pPr>
        <w:numPr>
          <w:ilvl w:val="0"/>
          <w:numId w:val="1"/>
        </w:numPr>
        <w:spacing w:after="27"/>
        <w:ind w:hanging="360"/>
        <w:rPr>
          <w:b/>
        </w:rPr>
      </w:pPr>
      <w:r w:rsidRPr="00A00456">
        <w:rPr>
          <w:b/>
        </w:rPr>
        <w:t xml:space="preserve">игровой массаж (2–3 раза в день); </w:t>
      </w:r>
    </w:p>
    <w:p w:rsidR="003C452E" w:rsidRPr="00A00456" w:rsidRDefault="003C452E" w:rsidP="003C452E">
      <w:pPr>
        <w:numPr>
          <w:ilvl w:val="0"/>
          <w:numId w:val="1"/>
        </w:numPr>
        <w:spacing w:after="28"/>
        <w:ind w:hanging="360"/>
        <w:rPr>
          <w:b/>
        </w:rPr>
      </w:pPr>
      <w:r w:rsidRPr="00A00456">
        <w:rPr>
          <w:b/>
        </w:rPr>
        <w:t xml:space="preserve">гимнастика в постели после дневного сна; </w:t>
      </w:r>
    </w:p>
    <w:p w:rsidR="003C452E" w:rsidRPr="00A00456" w:rsidRDefault="003C452E" w:rsidP="003C452E">
      <w:pPr>
        <w:numPr>
          <w:ilvl w:val="0"/>
          <w:numId w:val="1"/>
        </w:numPr>
        <w:spacing w:after="26"/>
        <w:ind w:hanging="360"/>
        <w:rPr>
          <w:b/>
        </w:rPr>
      </w:pPr>
      <w:r w:rsidRPr="00A00456">
        <w:rPr>
          <w:b/>
        </w:rPr>
        <w:t xml:space="preserve">хождение босиком по массажным коврикам </w:t>
      </w:r>
    </w:p>
    <w:p w:rsidR="003C452E" w:rsidRPr="00A00456" w:rsidRDefault="003C452E" w:rsidP="003C452E">
      <w:pPr>
        <w:numPr>
          <w:ilvl w:val="0"/>
          <w:numId w:val="1"/>
        </w:numPr>
        <w:spacing w:after="26"/>
        <w:ind w:hanging="360"/>
        <w:rPr>
          <w:b/>
        </w:rPr>
      </w:pPr>
      <w:r w:rsidRPr="00A00456">
        <w:rPr>
          <w:b/>
        </w:rPr>
        <w:t xml:space="preserve">умывание прохладной водой; </w:t>
      </w:r>
    </w:p>
    <w:p w:rsidR="003C452E" w:rsidRPr="00A00456" w:rsidRDefault="003C452E" w:rsidP="003C452E">
      <w:pPr>
        <w:numPr>
          <w:ilvl w:val="0"/>
          <w:numId w:val="1"/>
        </w:numPr>
        <w:spacing w:after="27"/>
        <w:ind w:hanging="360"/>
        <w:rPr>
          <w:b/>
        </w:rPr>
      </w:pPr>
      <w:r w:rsidRPr="00A00456">
        <w:rPr>
          <w:b/>
        </w:rPr>
        <w:t xml:space="preserve">прогулка на свежем воздухе; </w:t>
      </w:r>
    </w:p>
    <w:p w:rsidR="003C452E" w:rsidRPr="00A00456" w:rsidRDefault="003C452E" w:rsidP="003C452E">
      <w:pPr>
        <w:numPr>
          <w:ilvl w:val="0"/>
          <w:numId w:val="1"/>
        </w:numPr>
        <w:ind w:hanging="360"/>
        <w:rPr>
          <w:b/>
        </w:rPr>
      </w:pPr>
      <w:r w:rsidRPr="00A00456">
        <w:rPr>
          <w:b/>
        </w:rPr>
        <w:t xml:space="preserve">оптимальное чередование различных видов деятельности </w:t>
      </w:r>
    </w:p>
    <w:p w:rsidR="003C452E" w:rsidRDefault="003C452E" w:rsidP="003C452E">
      <w:pPr>
        <w:ind w:left="-5"/>
      </w:pPr>
      <w:r>
        <w:t xml:space="preserve">Кроме оздоровительного значения утренняя гимнастика имеет и воспитательное значение. С помощью утренней гимнастики дети приучаются к определенному режиму. </w:t>
      </w:r>
    </w:p>
    <w:p w:rsidR="003C452E" w:rsidRDefault="003C452E" w:rsidP="003C452E">
      <w:pPr>
        <w:ind w:left="-5"/>
      </w:pPr>
      <w:r>
        <w:lastRenderedPageBreak/>
        <w:t>Путем ежедневных упражнений у детей улучшаются основные движения: бег, ходьба, прыжки. Дети приобретают и закрепляют навыки размещения в пространстве – построение в колонны на определенном расстоянии друг от друга при помощи глазомера, а не вытянутых рук</w:t>
      </w:r>
      <w:proofErr w:type="gramStart"/>
      <w:r>
        <w:t xml:space="preserve">.. </w:t>
      </w:r>
      <w:proofErr w:type="gramEnd"/>
    </w:p>
    <w:p w:rsidR="003C452E" w:rsidRDefault="003C452E" w:rsidP="003C452E">
      <w:pPr>
        <w:spacing w:after="305"/>
        <w:ind w:left="-5"/>
      </w:pPr>
      <w:r>
        <w:t xml:space="preserve">Чтобы ребенок получил заряд бодрости, хорошего настроения и чувствовал себя после зарядки комфортно, стараемся проводить ее как можно интереснее, используя художественное слово, различные предметы (кубики, платочки, флажки, мячики).  </w:t>
      </w:r>
    </w:p>
    <w:p w:rsidR="003C452E" w:rsidRDefault="003C452E" w:rsidP="003C452E">
      <w:pPr>
        <w:spacing w:after="309"/>
        <w:ind w:left="-5"/>
      </w:pPr>
      <w:r>
        <w:t xml:space="preserve">Игровой массаж является основой закаливания и оздоровления детского организма. Интенсивное воздействие на кончики пальцев стимулирует прилив крови к рукам. На ушной раковине расположено большое количество биологически активных точек, связанных рефлекторно со всеми органами тела. Игра с ушными раковинами полезна, в частности, для улучшения работы органов дыхания и для защиты организма от простудных заболеваний. </w:t>
      </w:r>
    </w:p>
    <w:p w:rsidR="003C452E" w:rsidRDefault="003C452E" w:rsidP="003C452E">
      <w:pPr>
        <w:spacing w:after="305"/>
        <w:ind w:left="-5"/>
      </w:pPr>
      <w:r>
        <w:t xml:space="preserve">Упражнения проводим 1-2 раза в день, используя различные стишки, соответствующие выполняемым действиям. Дети с большим удовольствием включаются в такую игру. </w:t>
      </w:r>
    </w:p>
    <w:p w:rsidR="003C452E" w:rsidRDefault="003C452E" w:rsidP="003C452E">
      <w:pPr>
        <w:spacing w:after="305"/>
        <w:ind w:left="-5"/>
      </w:pPr>
      <w:r>
        <w:t xml:space="preserve">Дыхательная гимнастика 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нагрузках.  </w:t>
      </w:r>
    </w:p>
    <w:p w:rsidR="003C452E" w:rsidRDefault="003C452E" w:rsidP="003C452E">
      <w:pPr>
        <w:spacing w:after="310"/>
        <w:ind w:left="-5"/>
      </w:pPr>
      <w:r>
        <w:t xml:space="preserve">Гимнастика в постели. После дневного сна проводим закаливающую зарядку в постели. Гимнастику начинаем проводить с проснувшимися детьми, остальные присоединяются по мере пробуждения. Она включает такие элементы, как потягивание, поочередное поднимание и опускание рук, ног, элементы пальчиковой гимнастики, гимнастики для глаз, элементы дыхательной гимнастики. Длительность гимнастики в постели 2–3 минуты. Для того, чтобы вызвать у детей эмоциональный отклик, а также желание выполнять упражнения вместе с воспитателем использую игровые упражнения, сопровождая их различными стихами. </w:t>
      </w:r>
    </w:p>
    <w:p w:rsidR="003C452E" w:rsidRDefault="003C452E" w:rsidP="003C452E">
      <w:pPr>
        <w:ind w:left="-5"/>
      </w:pPr>
      <w:r>
        <w:t xml:space="preserve">Массажные коврики, нестандартное оборудование. Являются средством профилактики плоскостопия. Коврики изготавливаются из различного бросового и природного материалов: фломастеров, пробок от бутылок, пуговиц, галек, шишек. Такие упражнения нравятся всем детям. </w:t>
      </w:r>
    </w:p>
    <w:p w:rsidR="003C452E" w:rsidRDefault="003C452E" w:rsidP="003C452E">
      <w:pPr>
        <w:ind w:left="-5"/>
      </w:pPr>
      <w:r>
        <w:t xml:space="preserve">Воздушные процедуры. Практика показывает, что любое воздействие воздуха пониженной температуры оказывает полезный закаливающий эффект, тренируя вегетативные сосудистые реакции, т.е. улучшает физическую терморегуляцию. </w:t>
      </w:r>
    </w:p>
    <w:p w:rsidR="003C452E" w:rsidRDefault="003C452E" w:rsidP="003C452E">
      <w:pPr>
        <w:ind w:left="-5"/>
      </w:pPr>
      <w:r>
        <w:t xml:space="preserve">Поэтому, хождение раздетыми по коврикам, переодевание ребенка перед сном, сон в холодное время в майке, а в теплое – в трусиках, а также прохождение по  коврикам после сна является ценнейшим закаливающим мероприятием. </w:t>
      </w:r>
    </w:p>
    <w:p w:rsidR="003C452E" w:rsidRDefault="003C452E" w:rsidP="003C452E">
      <w:pPr>
        <w:spacing w:after="303"/>
        <w:ind w:left="-5"/>
      </w:pPr>
      <w:r>
        <w:t xml:space="preserve">Водные процедуры. 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  </w:t>
      </w:r>
    </w:p>
    <w:p w:rsidR="003C452E" w:rsidRDefault="003C452E" w:rsidP="003C452E">
      <w:pPr>
        <w:ind w:left="-5"/>
      </w:pPr>
      <w:r>
        <w:t xml:space="preserve">Прогулка. Подвижные игры. 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</w:t>
      </w:r>
    </w:p>
    <w:p w:rsidR="003C452E" w:rsidRDefault="003C452E" w:rsidP="003C452E">
      <w:pPr>
        <w:spacing w:after="228"/>
        <w:ind w:left="-5"/>
      </w:pPr>
      <w:r>
        <w:t xml:space="preserve">На прогулку выходим в любую погоду, кроме сильного ветра или проливного дождя, и при температуре воздуха не ниже – 15С. Нельзя допускать, чтобы зимой руки и ноги у детей были </w:t>
      </w:r>
      <w:r>
        <w:lastRenderedPageBreak/>
        <w:t xml:space="preserve">мокрыми. Известно, что кисти и стопы содержат множество терморецепторов, непосредственно связанных со слизистой дыхательных путей, поэтому при охлаждении возможно быстрое проявление рефлекторного влияния на слизистую в виде кашля, насморка, чихания и т.д. Прогулка включает подвижную игру с повышенным двигательным режимом. Во время прогулки проводится 2–3 различных игры.  </w:t>
      </w:r>
    </w:p>
    <w:p w:rsidR="003C452E" w:rsidRDefault="003C452E" w:rsidP="003C452E">
      <w:pPr>
        <w:ind w:left="-5"/>
      </w:pPr>
      <w:r>
        <w:t xml:space="preserve">Оптимальное чередование различных видов деятельности. При проведении занятий, применяем </w:t>
      </w:r>
      <w:proofErr w:type="spellStart"/>
      <w:r>
        <w:t>здоровьесберегающие</w:t>
      </w:r>
      <w:proofErr w:type="spellEnd"/>
      <w:r>
        <w:t xml:space="preserve"> технологии, направленные на сохранение и укрепление здоровья малышей. На занятиях дети ходят, стоят, сидят на стуле, на полу, ищут предметы, тянутся за ними. Комплекс физических минуток, проводимых во время занятий, носит игровой и творческий характер, включает в себя: элементы дыхательной гимнастики, упражнения для глаз, пальчиковую гимнастику, упражнения для спины, шеи, рук, ног. Физкультминутки подбираю в соответствии с темой занятия, они не являются какой-то отдельной частью занятия. В конце занятия провожу подвижную игру или выполняем танцевальные движения под музыку. </w:t>
      </w:r>
    </w:p>
    <w:p w:rsidR="003C452E" w:rsidRDefault="003C452E" w:rsidP="00F84B4C">
      <w:pPr>
        <w:spacing w:after="247" w:line="259" w:lineRule="auto"/>
        <w:ind w:left="34"/>
      </w:pPr>
      <w:bookmarkStart w:id="0" w:name="_GoBack"/>
      <w:bookmarkEnd w:id="0"/>
      <w:r>
        <w:t xml:space="preserve">Давно замечено: в тех семьях, где взрослые болеют мало, и дети, как правило, здоровы. </w:t>
      </w:r>
    </w:p>
    <w:p w:rsidR="003C452E" w:rsidRDefault="003C452E" w:rsidP="003C452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24841" w:rsidRDefault="00224841"/>
    <w:sectPr w:rsidR="00224841" w:rsidSect="00F84B4C">
      <w:pgSz w:w="11906" w:h="16838"/>
      <w:pgMar w:top="769" w:right="740" w:bottom="901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4C1"/>
    <w:multiLevelType w:val="hybridMultilevel"/>
    <w:tmpl w:val="6560B186"/>
    <w:lvl w:ilvl="0" w:tplc="FE8CF0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CDF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A4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AEF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ED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449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4AD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CAA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63C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6A"/>
    <w:rsid w:val="00224841"/>
    <w:rsid w:val="003C452E"/>
    <w:rsid w:val="00687AC0"/>
    <w:rsid w:val="007A2244"/>
    <w:rsid w:val="007A456A"/>
    <w:rsid w:val="00A00456"/>
    <w:rsid w:val="00F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E"/>
    <w:pPr>
      <w:spacing w:after="259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C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E"/>
    <w:pPr>
      <w:spacing w:after="259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C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Солнышко1</dc:creator>
  <cp:keywords/>
  <dc:description/>
  <cp:lastModifiedBy>Admin</cp:lastModifiedBy>
  <cp:revision>4</cp:revision>
  <cp:lastPrinted>2019-11-26T07:12:00Z</cp:lastPrinted>
  <dcterms:created xsi:type="dcterms:W3CDTF">2019-11-26T07:04:00Z</dcterms:created>
  <dcterms:modified xsi:type="dcterms:W3CDTF">2020-11-03T04:18:00Z</dcterms:modified>
</cp:coreProperties>
</file>