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B0" w:rsidRPr="00393FB0" w:rsidRDefault="00393FB0" w:rsidP="00393FB0">
      <w:pPr>
        <w:spacing w:before="208" w:after="208" w:line="240" w:lineRule="auto"/>
        <w:outlineLvl w:val="3"/>
        <w:rPr>
          <w:rFonts w:ascii="Arial" w:eastAsia="Times New Roman" w:hAnsi="Arial" w:cs="Arial"/>
          <w:color w:val="F43DC3"/>
          <w:sz w:val="29"/>
          <w:szCs w:val="29"/>
          <w:lang w:eastAsia="ru-RU"/>
        </w:rPr>
      </w:pPr>
      <w:r w:rsidRPr="00393FB0">
        <w:rPr>
          <w:rFonts w:ascii="Arial" w:eastAsia="Times New Roman" w:hAnsi="Arial" w:cs="Arial"/>
          <w:color w:val="F43DC3"/>
          <w:sz w:val="29"/>
          <w:szCs w:val="29"/>
          <w:lang w:eastAsia="ru-RU"/>
        </w:rPr>
        <w:t>«Лепка из пластилина осеннего дерева» (5-6 лет)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Цели урока: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1. Научить детей лепить шарики, валики, лепёшечки;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2. Формировать умение составлять композицию на основе наблюдений;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3. Развивать внимание и наблюдательность;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4. Воспитывать интерес к окружающим предметам, к изменениям в окружающей природе со сменой времени года.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5. Развивать мелкую моторику и координацию.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Оборудование и материал</w:t>
      </w:r>
      <w:r w:rsidRPr="00393FB0">
        <w:rPr>
          <w:rFonts w:ascii="Arial" w:eastAsia="Times New Roman" w:hAnsi="Arial" w:cs="Arial"/>
          <w:color w:val="333333"/>
          <w:lang w:eastAsia="ru-RU"/>
        </w:rPr>
        <w:t>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1. Пластилин.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2. Пластиковые ножи (стеки)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3. Картон.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5. Клеенка.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Подготовка к занятию. </w:t>
      </w:r>
      <w:r w:rsidRPr="00393FB0">
        <w:rPr>
          <w:rFonts w:ascii="Arial" w:eastAsia="Times New Roman" w:hAnsi="Arial" w:cs="Arial"/>
          <w:color w:val="333333"/>
          <w:lang w:eastAsia="ru-RU"/>
        </w:rPr>
        <w:t>Воспитатель заранее на каждое рабочее место кладёт клеенку, пластилин, стеки, лист картона.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План урока: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1. Наблюдения над первыми осенними изменениями.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2. Повторение правил работы с пластилином.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3. Изучение технологической карты.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4. Самостоятельная работа.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5. Выставка и анализ работ учащихся.</w:t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1. Наблюдения над первыми осенними изменениями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[Воспитатель </w:t>
      </w: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-Р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>ебята давайте подойдем к окну и посмотрим на деревья. Посмотрите, какие деревья красивые. Как вы думаете, почему деревья такие красивые?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Дети </w:t>
      </w:r>
      <w:r w:rsidRPr="00393FB0">
        <w:rPr>
          <w:rFonts w:ascii="Arial" w:eastAsia="Times New Roman" w:hAnsi="Arial" w:cs="Arial"/>
          <w:color w:val="333333"/>
          <w:lang w:eastAsia="ru-RU"/>
        </w:rPr>
        <w:t>- У них листики разноцветные: красные, жёлтые, оранжевые и совсем мало зелёных.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Воспитатель</w:t>
      </w:r>
      <w:r w:rsidRPr="00393FB0">
        <w:rPr>
          <w:rFonts w:ascii="Arial" w:eastAsia="Times New Roman" w:hAnsi="Arial" w:cs="Arial"/>
          <w:color w:val="333333"/>
          <w:lang w:eastAsia="ru-RU"/>
        </w:rPr>
        <w:t>- А почему, как вы думаете ребята?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Дет</w:t>
      </w:r>
      <w:proofErr w:type="gramStart"/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и</w:t>
      </w:r>
      <w:r w:rsidRPr="00393FB0">
        <w:rPr>
          <w:rFonts w:ascii="Arial" w:eastAsia="Times New Roman" w:hAnsi="Arial" w:cs="Arial"/>
          <w:color w:val="333333"/>
          <w:lang w:eastAsia="ru-RU"/>
        </w:rPr>
        <w:t>-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Осень пришла.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Воспитател</w:t>
      </w:r>
      <w:proofErr w:type="gramStart"/>
      <w:r w:rsidRPr="00393FB0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ь</w:t>
      </w:r>
      <w:r w:rsidRPr="00393FB0">
        <w:rPr>
          <w:rFonts w:ascii="Arial" w:eastAsia="Times New Roman" w:hAnsi="Arial" w:cs="Arial"/>
          <w:color w:val="333333"/>
          <w:lang w:eastAsia="ru-RU"/>
        </w:rPr>
        <w:t>-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Какие времена года вы знаете?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Дет</w:t>
      </w:r>
      <w:proofErr w:type="gramStart"/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и</w:t>
      </w:r>
      <w:r w:rsidRPr="00393FB0">
        <w:rPr>
          <w:rFonts w:ascii="Arial" w:eastAsia="Times New Roman" w:hAnsi="Arial" w:cs="Arial"/>
          <w:color w:val="333333"/>
          <w:lang w:eastAsia="ru-RU"/>
        </w:rPr>
        <w:t>-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Осень, зима, весна, лето?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Воспитатель[/</w:t>
      </w:r>
      <w:proofErr w:type="spellStart"/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i</w:t>
      </w:r>
      <w:proofErr w:type="spellEnd"/>
      <w:r w:rsidRPr="00393FB0">
        <w:rPr>
          <w:rFonts w:ascii="Arial" w:eastAsia="Times New Roman" w:hAnsi="Arial" w:cs="Arial"/>
          <w:color w:val="333333"/>
          <w:lang w:eastAsia="ru-RU"/>
        </w:rPr>
        <w:t>]- Как меняется дерево в зависимости от времени года?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Дети </w:t>
      </w:r>
      <w:r w:rsidRPr="00393FB0">
        <w:rPr>
          <w:rFonts w:ascii="Arial" w:eastAsia="Times New Roman" w:hAnsi="Arial" w:cs="Arial"/>
          <w:color w:val="333333"/>
          <w:lang w:eastAsia="ru-RU"/>
        </w:rPr>
        <w:t>- Зимой нет листвы, весной на дереве появляются зелёные листочки, летом дерево зелёное, осенью листья меняют цвет и дерево начинает готовиться к зиме – сбрасывать листву.</w:t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2. Повторение правила работы с пластилином.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1. Лепку выполняй на подкладной доске, не клади пластилин на стол, парту.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2. Перед работой хорошо разогрей пластилин в руках.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3. Не бросай остатки пластилина на пол.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lastRenderedPageBreak/>
        <w:t>4. Храни пластилин в коробочке отдельно от тетрадей и книг.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5. После работы вытри руки тряпочкой и вымой теплой водой с мылом.</w:t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 xml:space="preserve">3. </w:t>
      </w:r>
      <w:proofErr w:type="spellStart"/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Изчучение</w:t>
      </w:r>
      <w:proofErr w:type="spellEnd"/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 xml:space="preserve"> технологической карты.</w:t>
      </w:r>
    </w:p>
    <w:p w:rsidR="00393FB0" w:rsidRPr="00393FB0" w:rsidRDefault="00393FB0" w:rsidP="00393FB0">
      <w:pPr>
        <w:spacing w:after="69" w:line="31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3561080" cy="5697220"/>
            <wp:effectExtent l="19050" t="0" r="1270" b="0"/>
            <wp:docPr id="1" name="Рисунок 1" descr="Лепка из пластилина осеннего дерева.  Конспект занятия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пластилина осеннего дерева.  Конспект занятия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569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 xml:space="preserve">3. </w:t>
      </w:r>
      <w:proofErr w:type="spellStart"/>
      <w:proofErr w:type="gramStart"/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Физкульт</w:t>
      </w:r>
      <w:proofErr w:type="spellEnd"/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. минутка</w:t>
      </w:r>
      <w:proofErr w:type="gramEnd"/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Упражнения для мышц рук.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1) </w:t>
      </w: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«Моя семья»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Этот пальчик- дедушка,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Этот пальчик- бабушка,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Этот пальчик- папочка,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Этот пальчик- мамочка,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А вот этот пальчик – я,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Вот и вся моя семья!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 xml:space="preserve">(Поочерёдное сгибание пальцев, начиная с </w:t>
      </w: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большого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>.)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lastRenderedPageBreak/>
        <w:t>2) </w:t>
      </w: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«Капуста»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Мы капусту рубим-рубим,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Мы капусту солим-солим,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Мы капусту трём-трём,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Мы капусту жмём-жмём.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Сжимать и разжимать кулачки.)</w:t>
      </w:r>
      <w:proofErr w:type="gramEnd"/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3</w:t>
      </w:r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) </w:t>
      </w: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"Дружная семья"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Мы наши пальчики сплели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И вытянули ручки.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Ну а теперь мы от Земли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Отталкиваем тучки</w:t>
      </w: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. »</w:t>
      </w:r>
      <w:proofErr w:type="gramEnd"/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(Упражнение выполняют стоя.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Дети сплетают пальцы, вытягивают руки ладонями вперёд, а потом поднимают </w:t>
      </w:r>
      <w:proofErr w:type="gramStart"/>
      <w:r w:rsidRPr="00393FB0">
        <w:rPr>
          <w:rFonts w:ascii="Arial" w:eastAsia="Times New Roman" w:hAnsi="Arial" w:cs="Arial"/>
          <w:color w:val="333333"/>
          <w:lang w:eastAsia="ru-RU"/>
        </w:rPr>
        <w:t>их</w:t>
      </w:r>
      <w:proofErr w:type="gramEnd"/>
      <w:r w:rsidRPr="00393FB0">
        <w:rPr>
          <w:rFonts w:ascii="Arial" w:eastAsia="Times New Roman" w:hAnsi="Arial" w:cs="Arial"/>
          <w:color w:val="333333"/>
          <w:lang w:eastAsia="ru-RU"/>
        </w:rPr>
        <w:t xml:space="preserve"> вверх и тянутся как можно выше.)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Упражнение для позвоночника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Дети стоят возле столиков.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393FB0" w:rsidRPr="00393FB0" w:rsidRDefault="00393FB0" w:rsidP="00393FB0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[</w:t>
      </w:r>
      <w:proofErr w:type="spellStart"/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i</w:t>
      </w:r>
      <w:proofErr w:type="spellEnd"/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]Упражнения для глаз[/</w:t>
      </w:r>
      <w:proofErr w:type="spellStart"/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i</w:t>
      </w:r>
      <w:proofErr w:type="spellEnd"/>
      <w:r w:rsidRPr="00393FB0">
        <w:rPr>
          <w:rFonts w:ascii="Arial" w:eastAsia="Times New Roman" w:hAnsi="Arial" w:cs="Arial"/>
          <w:b/>
          <w:bCs/>
          <w:color w:val="333333"/>
          <w:lang w:eastAsia="ru-RU"/>
        </w:rPr>
        <w:t>]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1. 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2. Медленно переводить взгляд вверх-вниз, затем наоборот. Способствует расширению зрительно - двигательной активности.</w:t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4. Самостоятельная работа.</w:t>
      </w:r>
    </w:p>
    <w:p w:rsidR="00393FB0" w:rsidRPr="00393FB0" w:rsidRDefault="00393FB0" w:rsidP="00393FB0">
      <w:pPr>
        <w:spacing w:after="0" w:line="310" w:lineRule="atLeast"/>
        <w:outlineLvl w:val="3"/>
        <w:rPr>
          <w:rFonts w:ascii="Arial" w:eastAsia="Times New Roman" w:hAnsi="Arial" w:cs="Arial"/>
          <w:color w:val="83A629"/>
          <w:sz w:val="26"/>
          <w:szCs w:val="26"/>
          <w:lang w:eastAsia="ru-RU"/>
        </w:rPr>
      </w:pPr>
      <w:r w:rsidRPr="00393FB0">
        <w:rPr>
          <w:rFonts w:ascii="Arial" w:eastAsia="Times New Roman" w:hAnsi="Arial" w:cs="Arial"/>
          <w:color w:val="83A629"/>
          <w:sz w:val="26"/>
          <w:szCs w:val="26"/>
          <w:lang w:eastAsia="ru-RU"/>
        </w:rPr>
        <w:t>5. Выставка и анализ работ учащихся.</w:t>
      </w:r>
    </w:p>
    <w:p w:rsidR="00393FB0" w:rsidRPr="00393FB0" w:rsidRDefault="00393FB0" w:rsidP="00393FB0">
      <w:pPr>
        <w:spacing w:before="208" w:after="208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t>И вот что у нас получилось.</w:t>
      </w:r>
    </w:p>
    <w:p w:rsidR="00393FB0" w:rsidRPr="00393FB0" w:rsidRDefault="00393FB0" w:rsidP="00393FB0">
      <w:pPr>
        <w:spacing w:after="69" w:line="31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079875" cy="5680075"/>
            <wp:effectExtent l="19050" t="0" r="0" b="0"/>
            <wp:docPr id="2" name="Рисунок 2" descr="http://www.maam.ru/upload/blogs/fbe4e8ab83614f55b4446b99c0cf11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fbe4e8ab83614f55b4446b99c0cf11f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568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B0" w:rsidRPr="00393FB0" w:rsidRDefault="00393FB0" w:rsidP="00393FB0">
      <w:pPr>
        <w:spacing w:after="69" w:line="31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3833495" cy="5680075"/>
            <wp:effectExtent l="19050" t="0" r="0" b="0"/>
            <wp:docPr id="3" name="Рисунок 3" descr="http://www.maam.ru/upload/blogs/3c383fd83ce961b19a8f6d0c553c7c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3c383fd83ce961b19a8f6d0c553c7cd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568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B0" w:rsidRPr="00393FB0" w:rsidRDefault="00393FB0" w:rsidP="00393FB0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333333"/>
          <w:lang w:eastAsia="ru-RU"/>
        </w:rPr>
      </w:pPr>
      <w:r w:rsidRPr="00393FB0">
        <w:rPr>
          <w:rFonts w:ascii="Arial" w:eastAsia="Times New Roman" w:hAnsi="Arial" w:cs="Arial"/>
          <w:color w:val="333333"/>
          <w:lang w:eastAsia="ru-RU"/>
        </w:rPr>
        <w:pict>
          <v:rect id="_x0000_i1025" style="width:0;height:.7pt" o:hralign="center" o:hrstd="t" o:hrnoshade="t" o:hr="t" fillcolor="#d1f1fd" stroked="f"/>
        </w:pict>
      </w:r>
    </w:p>
    <w:sectPr w:rsidR="00393FB0" w:rsidRPr="00393FB0" w:rsidSect="005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11E"/>
    <w:multiLevelType w:val="multilevel"/>
    <w:tmpl w:val="418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E10773"/>
    <w:multiLevelType w:val="multilevel"/>
    <w:tmpl w:val="CE7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3FB0"/>
    <w:rsid w:val="00393FB0"/>
    <w:rsid w:val="005B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B0"/>
  </w:style>
  <w:style w:type="paragraph" w:styleId="4">
    <w:name w:val="heading 4"/>
    <w:basedOn w:val="a"/>
    <w:link w:val="40"/>
    <w:uiPriority w:val="9"/>
    <w:qFormat/>
    <w:rsid w:val="00393F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3F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FB0"/>
    <w:rPr>
      <w:b/>
      <w:bCs/>
    </w:rPr>
  </w:style>
  <w:style w:type="character" w:customStyle="1" w:styleId="apple-converted-space">
    <w:name w:val="apple-converted-space"/>
    <w:basedOn w:val="a0"/>
    <w:rsid w:val="00393FB0"/>
  </w:style>
  <w:style w:type="character" w:styleId="a5">
    <w:name w:val="Hyperlink"/>
    <w:basedOn w:val="a0"/>
    <w:uiPriority w:val="99"/>
    <w:semiHidden/>
    <w:unhideWhenUsed/>
    <w:rsid w:val="00393F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463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184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2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2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709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3070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316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09997">
                  <w:marLeft w:val="97"/>
                  <w:marRight w:val="0"/>
                  <w:marTop w:val="0"/>
                  <w:marBottom w:val="0"/>
                  <w:divBdr>
                    <w:top w:val="single" w:sz="6" w:space="1" w:color="BBBFC4"/>
                    <w:left w:val="single" w:sz="6" w:space="3" w:color="BBBFC4"/>
                    <w:bottom w:val="single" w:sz="6" w:space="1" w:color="BBBFC4"/>
                    <w:right w:val="single" w:sz="6" w:space="3" w:color="BBBFC4"/>
                  </w:divBdr>
                </w:div>
                <w:div w:id="1914847758">
                  <w:marLeft w:val="0"/>
                  <w:marRight w:val="0"/>
                  <w:marTop w:val="138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011225464">
                      <w:marLeft w:val="0"/>
                      <w:marRight w:val="138"/>
                      <w:marTop w:val="0"/>
                      <w:marBottom w:val="0"/>
                      <w:divBdr>
                        <w:top w:val="single" w:sz="2" w:space="1" w:color="009FD9"/>
                        <w:left w:val="single" w:sz="2" w:space="1" w:color="009FD9"/>
                        <w:bottom w:val="single" w:sz="2" w:space="1" w:color="009FD9"/>
                        <w:right w:val="single" w:sz="2" w:space="1" w:color="009FD9"/>
                      </w:divBdr>
                    </w:div>
                    <w:div w:id="19001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553728">
                      <w:marLeft w:val="0"/>
                      <w:marRight w:val="346"/>
                      <w:marTop w:val="0"/>
                      <w:marBottom w:val="69"/>
                      <w:divBdr>
                        <w:top w:val="single" w:sz="6" w:space="3" w:color="D1F1FC"/>
                        <w:left w:val="single" w:sz="6" w:space="3" w:color="D1F1FC"/>
                        <w:bottom w:val="single" w:sz="6" w:space="3" w:color="D1F1FC"/>
                        <w:right w:val="single" w:sz="6" w:space="3" w:color="D1F1FC"/>
                      </w:divBdr>
                      <w:divsChild>
                        <w:div w:id="124931482">
                          <w:marLeft w:val="0"/>
                          <w:marRight w:val="0"/>
                          <w:marTop w:val="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20104">
                      <w:marLeft w:val="0"/>
                      <w:marRight w:val="346"/>
                      <w:marTop w:val="0"/>
                      <w:marBottom w:val="69"/>
                      <w:divBdr>
                        <w:top w:val="single" w:sz="6" w:space="3" w:color="D1F1FC"/>
                        <w:left w:val="single" w:sz="6" w:space="3" w:color="D1F1FC"/>
                        <w:bottom w:val="single" w:sz="6" w:space="3" w:color="D1F1FC"/>
                        <w:right w:val="single" w:sz="6" w:space="3" w:color="D1F1FC"/>
                      </w:divBdr>
                    </w:div>
                  </w:divsChild>
                </w:div>
                <w:div w:id="5239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539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687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7426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6910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6119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2466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8006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30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06108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96687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23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0" w:color="auto"/>
                    <w:bottom w:val="none" w:sz="0" w:space="0" w:color="auto"/>
                    <w:right w:val="none" w:sz="0" w:space="10" w:color="auto"/>
                  </w:divBdr>
                </w:div>
                <w:div w:id="208660970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71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0" w:color="auto"/>
                    <w:bottom w:val="none" w:sz="0" w:space="0" w:color="auto"/>
                    <w:right w:val="none" w:sz="0" w:space="10" w:color="auto"/>
                  </w:divBdr>
                </w:div>
                <w:div w:id="35962321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471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0" w:color="auto"/>
                    <w:bottom w:val="none" w:sz="0" w:space="0" w:color="auto"/>
                    <w:right w:val="none" w:sz="0" w:space="10" w:color="auto"/>
                  </w:divBdr>
                </w:div>
                <w:div w:id="1283658131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0674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114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13163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148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7951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615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12569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596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97591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351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9091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3954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65965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743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55449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2015-09-29T06:47:00Z</dcterms:created>
  <dcterms:modified xsi:type="dcterms:W3CDTF">2015-09-29T06:48:00Z</dcterms:modified>
</cp:coreProperties>
</file>