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73" w:rsidRDefault="00ED4773" w:rsidP="00ED477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ED4773" w:rsidRPr="00D526E4" w:rsidRDefault="00ED4773" w:rsidP="00ED47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6E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D4773" w:rsidRPr="00D526E4" w:rsidRDefault="00ED4773" w:rsidP="00ED47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6E4">
        <w:rPr>
          <w:rFonts w:ascii="Times New Roman" w:eastAsia="Times New Roman" w:hAnsi="Times New Roman" w:cs="Times New Roman"/>
          <w:b/>
          <w:sz w:val="28"/>
          <w:szCs w:val="28"/>
        </w:rPr>
        <w:t>НОВОИЛЬИНСКИЙ ДЕТСКИЙ САД «РОМАШКА»</w:t>
      </w:r>
    </w:p>
    <w:p w:rsidR="00ED4773" w:rsidRPr="003E0F8B" w:rsidRDefault="00ED4773" w:rsidP="00ED4773">
      <w:pPr>
        <w:shd w:val="clear" w:color="auto" w:fill="FFFF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572125" cy="4912885"/>
            <wp:effectExtent l="19050" t="0" r="9525" b="0"/>
            <wp:docPr id="1" name="Рисунок 16" descr="детские плакаты по пожарной безопасности. СОБЛЮДАЙ ПРАВИЛА ПОЖАРНОЙ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етские плакаты по пожарной безопасности. СОБЛЮДАЙ ПРАВИЛА ПОЖАРНОЙ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91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773" w:rsidRPr="00451856" w:rsidRDefault="00ED4773" w:rsidP="00ED4773">
      <w:pPr>
        <w:shd w:val="clear" w:color="auto" w:fill="FFFF00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</w:t>
      </w:r>
      <w:r w:rsidRPr="004518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Проект</w:t>
      </w:r>
    </w:p>
    <w:p w:rsidR="00ED4773" w:rsidRPr="00451856" w:rsidRDefault="00ED4773" w:rsidP="00ED4773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</w:rPr>
      </w:pPr>
      <w:r w:rsidRPr="004518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«Правила ты соблюдай и пожара избегай»</w:t>
      </w:r>
    </w:p>
    <w:p w:rsidR="00ED4773" w:rsidRPr="00451856" w:rsidRDefault="00ED4773" w:rsidP="00ED4773">
      <w:pPr>
        <w:shd w:val="clear" w:color="auto" w:fill="FFFF0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(для детей второй младшей группы)</w:t>
      </w:r>
    </w:p>
    <w:p w:rsidR="00ED4773" w:rsidRDefault="00ED4773" w:rsidP="00ED4773">
      <w:pPr>
        <w:shd w:val="clear" w:color="auto" w:fill="FFFF0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</w:t>
      </w:r>
    </w:p>
    <w:p w:rsidR="00ED4773" w:rsidRPr="00D526E4" w:rsidRDefault="00ED4773" w:rsidP="00ED4773">
      <w:pPr>
        <w:shd w:val="clear" w:color="auto" w:fill="FFFF0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526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Разработал воспитатель:</w:t>
      </w:r>
    </w:p>
    <w:p w:rsidR="00ED4773" w:rsidRPr="00D526E4" w:rsidRDefault="00ED4773" w:rsidP="00ED4773">
      <w:pPr>
        <w:shd w:val="clear" w:color="auto" w:fill="FFFF0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526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Е.В. </w:t>
      </w:r>
      <w:proofErr w:type="spellStart"/>
      <w:r w:rsidRPr="00D526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Белогорлова</w:t>
      </w:r>
      <w:proofErr w:type="spellEnd"/>
    </w:p>
    <w:p w:rsidR="00ED4773" w:rsidRPr="00D526E4" w:rsidRDefault="00ED4773" w:rsidP="00ED4773">
      <w:pPr>
        <w:shd w:val="clear" w:color="auto" w:fill="FFFF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526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2014 год</w:t>
      </w:r>
    </w:p>
    <w:p w:rsidR="00ED4773" w:rsidRDefault="00ED4773" w:rsidP="00ED4773">
      <w:pPr>
        <w:shd w:val="clear" w:color="auto" w:fill="FFFF00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Проблема</w:t>
      </w:r>
      <w:r w:rsidRPr="00821C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D4773" w:rsidRDefault="00ED4773" w:rsidP="00ED4773">
      <w:pPr>
        <w:shd w:val="clear" w:color="auto" w:fill="FFFF0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</w:pPr>
      <w:r w:rsidRPr="00821C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 xml:space="preserve">Проблема пожаров остро стоит не только в нашей стране, но и в нашем селе. За 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родителей и детей, необходимо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>грамотно и интересно организовать работу по правилам пожарной безопасности, воспитать у детей чувство ответственности за своё поведение, сформировать знания об элементарных правилах  пожарной безопасности.</w:t>
      </w:r>
    </w:p>
    <w:p w:rsidR="00ED4773" w:rsidRPr="00821C8F" w:rsidRDefault="00ED4773" w:rsidP="00ED4773">
      <w:pPr>
        <w:shd w:val="clear" w:color="auto" w:fill="FFFF0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</w:p>
    <w:p w:rsidR="00ED4773" w:rsidRPr="00821C8F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Согласно статистике ежегодно в Республике Бурятия в 80 % случаев пожары возникают в жилом секторе: в частных домах и квартирах. При этом более 70 жителей погибают в огне. В 2013 году – 65 человек, из них 6 детей дошкольного возраста. Из числа погибших каждый год детей большинство – дошкольники и школьники младшего возраста. Примеры пожаров с гибелью детей, многолетний опыт работы сотрудников противопожарной службы, педагогов и воспитателей показывает, что навыки осторожного обращения с огнем необходимо воспитывать у детей, начиная с раннего возраста.</w:t>
      </w:r>
    </w:p>
    <w:p w:rsidR="00ED4773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Основной причиной возникновения несчастных случаев среди дошкольников является отсутствие знаний и навыков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правил пожарной безопасности и </w:t>
      </w:r>
      <w:r w:rsidRPr="00821C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неуме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ние действовать в случае пожара.</w:t>
      </w:r>
    </w:p>
    <w:p w:rsidR="00ED4773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810125" cy="4038600"/>
            <wp:effectExtent l="19050" t="0" r="9525" b="0"/>
            <wp:docPr id="3" name="Рисунок 19" descr="http://ds-123.nios.ru/images/p20_32101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s-123.nios.ru/images/p20_321016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832" cy="403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773" w:rsidRPr="00821C8F" w:rsidRDefault="00ED4773" w:rsidP="00ED47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821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821C8F">
        <w:rPr>
          <w:rFonts w:ascii="Times New Roman" w:hAnsi="Times New Roman" w:cs="Times New Roman"/>
          <w:sz w:val="28"/>
          <w:szCs w:val="28"/>
        </w:rPr>
        <w:t>формировать  элементарные знания</w:t>
      </w:r>
      <w:r>
        <w:rPr>
          <w:rFonts w:ascii="Times New Roman" w:hAnsi="Times New Roman" w:cs="Times New Roman"/>
          <w:sz w:val="28"/>
          <w:szCs w:val="28"/>
        </w:rPr>
        <w:t xml:space="preserve"> и умения</w:t>
      </w:r>
      <w:r w:rsidRPr="00821C8F">
        <w:rPr>
          <w:rFonts w:ascii="Times New Roman" w:hAnsi="Times New Roman" w:cs="Times New Roman"/>
          <w:sz w:val="28"/>
          <w:szCs w:val="28"/>
        </w:rPr>
        <w:t xml:space="preserve">  по соблюдению правил пожарной безопасности.</w:t>
      </w:r>
    </w:p>
    <w:p w:rsidR="00ED4773" w:rsidRPr="00821C8F" w:rsidRDefault="00ED4773" w:rsidP="00ED4773">
      <w:pPr>
        <w:shd w:val="clear" w:color="auto" w:fill="FFFF0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ED4773" w:rsidRPr="00821C8F" w:rsidRDefault="00ED4773" w:rsidP="00ED4773">
      <w:pPr>
        <w:shd w:val="clear" w:color="auto" w:fill="FFFF0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представление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</w:t>
      </w:r>
      <w:r w:rsidRPr="00821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пользе и вреде огня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4773" w:rsidRPr="00821C8F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 w:rsidRPr="00821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понятие о том, какую опасность таят в себе спички</w:t>
      </w:r>
    </w:p>
    <w:p w:rsidR="00ED4773" w:rsidRPr="00821C8F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правильно действовать в  случае обнаружения  пожара;</w:t>
      </w:r>
    </w:p>
    <w:p w:rsidR="00ED4773" w:rsidRPr="00821C8F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предметами, которые категорически нельзя брать детям</w:t>
      </w:r>
    </w:p>
    <w:p w:rsidR="00ED4773" w:rsidRPr="00821C8F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уважение к профессии пожарного</w:t>
      </w:r>
    </w:p>
    <w:p w:rsidR="00ED4773" w:rsidRPr="00821C8F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Срок проекта:</w:t>
      </w:r>
      <w:r w:rsidRPr="00821C8F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821C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краткосрочный.</w:t>
      </w: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Участники проекта:</w:t>
      </w:r>
      <w:r w:rsidRPr="00821C8F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821C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proofErr w:type="spellStart"/>
      <w:r w:rsidRPr="00821C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Белогорлова</w:t>
      </w:r>
      <w:proofErr w:type="spellEnd"/>
      <w:r w:rsidRPr="00821C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Елена Владимировна, воспитанники </w:t>
      </w:r>
      <w:r w:rsidRPr="00821C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821C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младшей группы «Незнайка», родители.</w:t>
      </w: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</w:t>
      </w:r>
      <w:r w:rsidRPr="00821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D4773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Сформированы </w:t>
      </w:r>
      <w:r w:rsidRPr="00821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Pr="00821C8F">
        <w:rPr>
          <w:rFonts w:ascii="Times New Roman" w:eastAsia="Times New Roman" w:hAnsi="Times New Roman" w:cs="Times New Roman"/>
          <w:color w:val="000000"/>
          <w:sz w:val="28"/>
          <w:szCs w:val="28"/>
        </w:rPr>
        <w:t>об элементарных правилах пожарной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4773" w:rsidRPr="00821C8F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-Дети умеют правильно вести себя в экстремальной ситуации;</w:t>
      </w:r>
    </w:p>
    <w:p w:rsidR="00ED4773" w:rsidRPr="00821C8F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 кругозор детей об опасных и неопасных предметах;</w:t>
      </w:r>
    </w:p>
    <w:p w:rsidR="00ED4773" w:rsidRPr="00821C8F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Изменено </w:t>
      </w:r>
      <w:r w:rsidRPr="00821C8F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 родителей к данной проблеме</w:t>
      </w:r>
    </w:p>
    <w:p w:rsidR="00ED4773" w:rsidRPr="00821C8F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5814590" cy="6354502"/>
            <wp:effectExtent l="19050" t="0" r="0" b="0"/>
            <wp:docPr id="7" name="Рисунок 7" descr="http://img01.chitalnya.ru/upload2/695/77218815218657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1.chitalnya.ru/upload2/695/772188152186572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956" cy="635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773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Подготовительный этап  </w:t>
      </w: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sz w:val="28"/>
          <w:szCs w:val="28"/>
        </w:rPr>
        <w:t>- подбор методической, познавательной  и художественной литературы;</w:t>
      </w: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sz w:val="28"/>
          <w:szCs w:val="28"/>
        </w:rPr>
        <w:t>- предварительная работа с детьми и родителями о важности проблемы (анкетирование)</w:t>
      </w: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sz w:val="28"/>
          <w:szCs w:val="28"/>
        </w:rPr>
        <w:t>- подбор наглядного демонстративного материала;</w:t>
      </w: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sz w:val="28"/>
          <w:szCs w:val="28"/>
        </w:rPr>
        <w:t>- подбор дидактических, подвижных игр;</w:t>
      </w: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sz w:val="28"/>
          <w:szCs w:val="28"/>
        </w:rPr>
        <w:t>- подбор материала для продуктивной деятельности детей;</w:t>
      </w: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sz w:val="28"/>
          <w:szCs w:val="28"/>
        </w:rPr>
        <w:t>- составление  перспективного плана мероприятий;</w:t>
      </w:r>
    </w:p>
    <w:p w:rsidR="00ED4773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5918957" cy="7592992"/>
            <wp:effectExtent l="19050" t="0" r="5593" b="0"/>
            <wp:docPr id="22" name="Рисунок 22" descr="http://sakha.gov.ru/special/sites/default/files/story/img/2011_12/118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akha.gov.ru/special/sites/default/files/story/img/2011_12/118/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20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773" w:rsidRDefault="00ED4773" w:rsidP="00ED4773">
      <w:pPr>
        <w:shd w:val="clear" w:color="auto" w:fill="FFFF0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Основной этап</w:t>
      </w:r>
    </w:p>
    <w:p w:rsidR="00ED4773" w:rsidRPr="00821C8F" w:rsidRDefault="00ED4773" w:rsidP="00ED4773">
      <w:pPr>
        <w:shd w:val="clear" w:color="auto" w:fill="FFFF0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1C8F">
        <w:rPr>
          <w:rFonts w:ascii="Times New Roman" w:eastAsia="Times New Roman" w:hAnsi="Times New Roman" w:cs="Times New Roman"/>
          <w:b/>
          <w:sz w:val="28"/>
          <w:szCs w:val="28"/>
        </w:rPr>
        <w:t>Планирование  мероприятий:</w:t>
      </w: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3224"/>
        <w:gridCol w:w="3190"/>
        <w:gridCol w:w="3191"/>
      </w:tblGrid>
      <w:tr w:rsidR="00ED4773" w:rsidRPr="00821C8F" w:rsidTr="001629FE">
        <w:tc>
          <w:tcPr>
            <w:tcW w:w="9605" w:type="dxa"/>
            <w:gridSpan w:val="3"/>
          </w:tcPr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821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«Помнить все должны о том, что нельзя играть с огнем»</w:t>
            </w:r>
          </w:p>
        </w:tc>
      </w:tr>
      <w:tr w:rsidR="00ED4773" w:rsidRPr="00821C8F" w:rsidTr="001629FE">
        <w:tc>
          <w:tcPr>
            <w:tcW w:w="3224" w:type="dxa"/>
            <w:shd w:val="clear" w:color="auto" w:fill="FFFF00"/>
          </w:tcPr>
          <w:p w:rsidR="00ED4773" w:rsidRPr="00821C8F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3190" w:type="dxa"/>
            <w:shd w:val="clear" w:color="auto" w:fill="FFFF00"/>
          </w:tcPr>
          <w:p w:rsidR="00ED4773" w:rsidRPr="00821C8F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Программное содержание</w:t>
            </w:r>
          </w:p>
        </w:tc>
        <w:tc>
          <w:tcPr>
            <w:tcW w:w="3191" w:type="dxa"/>
            <w:shd w:val="clear" w:color="auto" w:fill="FFFF00"/>
          </w:tcPr>
          <w:p w:rsidR="00ED4773" w:rsidRPr="00821C8F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ED4773" w:rsidRPr="00821C8F" w:rsidTr="001629FE">
        <w:tc>
          <w:tcPr>
            <w:tcW w:w="3224" w:type="dxa"/>
          </w:tcPr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«Спички детям не игрушка»</w:t>
            </w:r>
          </w:p>
          <w:p w:rsidR="00ED4773" w:rsidRPr="00821C8F" w:rsidRDefault="00ED4773" w:rsidP="001629FE">
            <w:pPr>
              <w:pStyle w:val="c4"/>
              <w:shd w:val="clear" w:color="auto" w:fill="FFFF00"/>
              <w:spacing w:before="0" w:beforeAutospacing="0" w:after="0" w:afterAutospacing="0" w:line="360" w:lineRule="auto"/>
              <w:rPr>
                <w:rStyle w:val="c0"/>
                <w:bCs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pStyle w:val="c4"/>
              <w:shd w:val="clear" w:color="auto" w:fill="FFFF00"/>
              <w:spacing w:before="0" w:beforeAutospacing="0" w:after="0" w:afterAutospacing="0" w:line="360" w:lineRule="auto"/>
              <w:rPr>
                <w:rStyle w:val="c0"/>
                <w:bCs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pStyle w:val="c4"/>
              <w:shd w:val="clear" w:color="auto" w:fill="FFFF00"/>
              <w:spacing w:before="0" w:beforeAutospacing="0" w:after="0" w:afterAutospacing="0" w:line="360" w:lineRule="auto"/>
              <w:rPr>
                <w:rStyle w:val="c0"/>
                <w:bCs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pStyle w:val="c4"/>
              <w:shd w:val="clear" w:color="auto" w:fill="FFFF0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821C8F">
              <w:rPr>
                <w:rStyle w:val="c0"/>
                <w:bCs/>
                <w:color w:val="000000"/>
                <w:sz w:val="28"/>
                <w:szCs w:val="28"/>
              </w:rPr>
              <w:t>Дидактическая игра: «Хорошо – плохо»</w:t>
            </w: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«Костер»</w:t>
            </w: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Театрализованное представление </w:t>
            </w:r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«Кошкин дом»</w:t>
            </w: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- </w:t>
            </w:r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представление о пользе и вреде огня</w:t>
            </w: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pStyle w:val="c1"/>
              <w:shd w:val="clear" w:color="auto" w:fill="FFFF00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821C8F">
              <w:rPr>
                <w:rStyle w:val="c2"/>
                <w:color w:val="000000"/>
                <w:sz w:val="28"/>
                <w:szCs w:val="28"/>
              </w:rPr>
              <w:t>-формировать представления о полезных и вредных свойствах огня. Развивать логическое мышление, память, внимание.</w:t>
            </w:r>
          </w:p>
          <w:p w:rsidR="00ED4773" w:rsidRPr="00821C8F" w:rsidRDefault="00ED4773" w:rsidP="001629FE">
            <w:pPr>
              <w:pStyle w:val="c1"/>
              <w:shd w:val="clear" w:color="auto" w:fill="FFFF00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821C8F">
              <w:rPr>
                <w:rStyle w:val="c2"/>
                <w:color w:val="000000"/>
                <w:sz w:val="28"/>
                <w:szCs w:val="28"/>
              </w:rPr>
              <w:t>-Через игру способствовать сплочению коллектива детей</w:t>
            </w:r>
          </w:p>
          <w:p w:rsidR="00ED4773" w:rsidRPr="00821C8F" w:rsidRDefault="00ED4773" w:rsidP="001629FE">
            <w:pPr>
              <w:pStyle w:val="c1"/>
              <w:shd w:val="clear" w:color="auto" w:fill="FFFF00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21C8F">
              <w:rPr>
                <w:rStyle w:val="c2"/>
                <w:color w:val="000000"/>
                <w:sz w:val="28"/>
                <w:szCs w:val="28"/>
              </w:rPr>
              <w:t xml:space="preserve">- Развивать у детей умение действовать быстро и организованно в случае </w:t>
            </w:r>
            <w:r>
              <w:rPr>
                <w:rStyle w:val="c2"/>
                <w:color w:val="000000"/>
                <w:sz w:val="28"/>
                <w:szCs w:val="28"/>
              </w:rPr>
              <w:t>опасности</w:t>
            </w: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-воспитывать чувство осторожности и самосохранения</w:t>
            </w:r>
          </w:p>
        </w:tc>
        <w:tc>
          <w:tcPr>
            <w:tcW w:w="3191" w:type="dxa"/>
          </w:tcPr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игрушек и декораций для театрализованного представления «Кошкин дом»</w:t>
            </w: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36"/>
        <w:tblW w:w="0" w:type="auto"/>
        <w:tblLook w:val="04A0"/>
      </w:tblPr>
      <w:tblGrid>
        <w:gridCol w:w="3145"/>
        <w:gridCol w:w="3484"/>
        <w:gridCol w:w="2942"/>
      </w:tblGrid>
      <w:tr w:rsidR="00ED4773" w:rsidRPr="00821C8F" w:rsidTr="001629FE">
        <w:tc>
          <w:tcPr>
            <w:tcW w:w="9571" w:type="dxa"/>
            <w:gridSpan w:val="3"/>
          </w:tcPr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Тема: «Профессия - пожарный»</w:t>
            </w:r>
          </w:p>
        </w:tc>
      </w:tr>
      <w:tr w:rsidR="00ED4773" w:rsidRPr="00821C8F" w:rsidTr="001629FE">
        <w:trPr>
          <w:trHeight w:val="773"/>
        </w:trPr>
        <w:tc>
          <w:tcPr>
            <w:tcW w:w="3145" w:type="dxa"/>
          </w:tcPr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3484" w:type="dxa"/>
          </w:tcPr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Программное содержание</w:t>
            </w: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D4773" w:rsidRPr="00821C8F" w:rsidTr="001629FE">
        <w:tc>
          <w:tcPr>
            <w:tcW w:w="3145" w:type="dxa"/>
          </w:tcPr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 в виртуальную страну «Безопасность»</w:t>
            </w: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Чтение стихотворения: «Пожарный»</w:t>
            </w: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«Что горит, что не горит»</w:t>
            </w: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 эстафета «Тушим пожар»</w:t>
            </w: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</w:tcPr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Пополнить словарный запас детей (Шланг, пожарная лестница</w:t>
            </w:r>
            <w:proofErr w:type="gramStart"/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пожарный шлем , одежда пожарного )</w:t>
            </w: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и расширять представления о пожарной безопасности посредством чтения произведения,</w:t>
            </w: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рассказать о профессии пожарный и его работе</w:t>
            </w:r>
          </w:p>
          <w:p w:rsidR="00ED4773" w:rsidRPr="00821C8F" w:rsidRDefault="00ED4773" w:rsidP="001629FE">
            <w:pPr>
              <w:pStyle w:val="c1"/>
              <w:shd w:val="clear" w:color="auto" w:fill="FFFF00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З</w:t>
            </w:r>
            <w:r w:rsidRPr="00821C8F">
              <w:rPr>
                <w:rStyle w:val="c2"/>
                <w:color w:val="000000"/>
                <w:sz w:val="28"/>
                <w:szCs w:val="28"/>
              </w:rPr>
              <w:t>акрепить знания детей об опасных ситуациях, причинах  возникновения пожара и правила поведения при пожаре;</w:t>
            </w: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ормировать у детей элементарные знания об опасности шалостей с огнем, об  опасных последствиях пожара, познакомить с тушением пожара.</w:t>
            </w: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воспитывать ловкость и выносливость.</w:t>
            </w:r>
          </w:p>
        </w:tc>
        <w:tc>
          <w:tcPr>
            <w:tcW w:w="2942" w:type="dxa"/>
          </w:tcPr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 у нас в гостях пожарный»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(родитель Кисляков В.Н.- начальник караула пожарной части)</w:t>
            </w: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hd w:val="clear" w:color="auto" w:fill="FFFF0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D4773" w:rsidRPr="00821C8F" w:rsidTr="001629FE">
        <w:tc>
          <w:tcPr>
            <w:tcW w:w="9571" w:type="dxa"/>
            <w:gridSpan w:val="3"/>
            <w:shd w:val="clear" w:color="auto" w:fill="FFFF00"/>
          </w:tcPr>
          <w:p w:rsidR="00ED4773" w:rsidRPr="00821C8F" w:rsidRDefault="00ED4773" w:rsidP="00162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Тема: «Опасные игрушки</w:t>
            </w:r>
            <w:r w:rsidRPr="00821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ED4773" w:rsidRPr="00821C8F" w:rsidTr="001629FE">
        <w:tc>
          <w:tcPr>
            <w:tcW w:w="3190" w:type="dxa"/>
            <w:shd w:val="clear" w:color="auto" w:fill="FFFF00"/>
          </w:tcPr>
          <w:p w:rsidR="00ED4773" w:rsidRPr="00821C8F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3190" w:type="dxa"/>
            <w:shd w:val="clear" w:color="auto" w:fill="FFFF00"/>
          </w:tcPr>
          <w:p w:rsidR="00ED4773" w:rsidRPr="00821C8F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Программное содержание</w:t>
            </w:r>
          </w:p>
        </w:tc>
        <w:tc>
          <w:tcPr>
            <w:tcW w:w="3191" w:type="dxa"/>
            <w:shd w:val="clear" w:color="auto" w:fill="FFFF00"/>
          </w:tcPr>
          <w:p w:rsidR="00ED4773" w:rsidRPr="00821C8F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 с родителями</w:t>
            </w:r>
          </w:p>
        </w:tc>
      </w:tr>
      <w:tr w:rsidR="00ED4773" w:rsidRPr="00821C8F" w:rsidTr="001629FE">
        <w:tc>
          <w:tcPr>
            <w:tcW w:w="3190" w:type="dxa"/>
            <w:shd w:val="clear" w:color="auto" w:fill="FFFF00"/>
          </w:tcPr>
          <w:p w:rsidR="00ED4773" w:rsidRPr="00821C8F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«Найди лишний предмет»</w:t>
            </w:r>
          </w:p>
          <w:p w:rsidR="00ED4773" w:rsidRPr="00821C8F" w:rsidRDefault="00ED4773" w:rsidP="001629FE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D4773" w:rsidRPr="00821C8F" w:rsidRDefault="00ED4773" w:rsidP="001629FE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Сюжетно-ролевая игра «Один дома»</w:t>
            </w:r>
          </w:p>
          <w:p w:rsidR="00ED4773" w:rsidRPr="00821C8F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мультфильма «Опасные игрушки» из цикла «</w:t>
            </w:r>
            <w:proofErr w:type="spellStart"/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Смешарик</w:t>
            </w:r>
            <w:proofErr w:type="gramStart"/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Азбука безопасности»</w:t>
            </w:r>
          </w:p>
          <w:p w:rsidR="00ED4773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D4773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детских рисунков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альбома)</w:t>
            </w:r>
          </w:p>
          <w:p w:rsidR="00ED4773" w:rsidRPr="00821C8F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FFFF00"/>
          </w:tcPr>
          <w:p w:rsidR="00ED4773" w:rsidRPr="00821C8F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находить предмет  опасный для жизни и здоровья детей</w:t>
            </w:r>
          </w:p>
          <w:p w:rsidR="00ED4773" w:rsidRPr="00821C8F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правильно вести себя дома, когда остаются одни.</w:t>
            </w:r>
          </w:p>
          <w:p w:rsidR="00ED4773" w:rsidRPr="00821C8F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Дать детям представления о предметах, которыми пользоваться категорически запрещено</w:t>
            </w:r>
          </w:p>
          <w:p w:rsidR="00ED4773" w:rsidRPr="00821C8F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знания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об опасных предметах</w:t>
            </w:r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которыми нельзя пользоваться самостоятельно.</w:t>
            </w:r>
          </w:p>
          <w:p w:rsidR="00ED4773" w:rsidRPr="00821C8F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FFFF00"/>
          </w:tcPr>
          <w:p w:rsidR="00ED4773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773" w:rsidRPr="00821C8F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Информационный стенд</w:t>
            </w:r>
          </w:p>
          <w:p w:rsidR="00ED4773" w:rsidRPr="00821C8F" w:rsidRDefault="00ED4773" w:rsidP="001629F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Безопасность ребенка дома»</w:t>
            </w:r>
          </w:p>
        </w:tc>
      </w:tr>
    </w:tbl>
    <w:p w:rsidR="00ED4773" w:rsidRPr="00821C8F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4773" w:rsidRDefault="00ED4773" w:rsidP="00ED4773">
      <w:pPr>
        <w:shd w:val="clear" w:color="auto" w:fill="FFFF0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773" w:rsidRDefault="00ED4773" w:rsidP="00ED4773">
      <w:pPr>
        <w:shd w:val="clear" w:color="auto" w:fill="FFFF0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773" w:rsidRPr="00821C8F" w:rsidRDefault="00ED4773" w:rsidP="00ED4773">
      <w:pPr>
        <w:shd w:val="clear" w:color="auto" w:fill="FFFF0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8F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ED4773" w:rsidRPr="00821C8F" w:rsidRDefault="00ED4773" w:rsidP="00ED4773">
      <w:pPr>
        <w:shd w:val="clear" w:color="auto" w:fill="FFFF0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1C8F">
        <w:rPr>
          <w:rFonts w:ascii="Times New Roman" w:hAnsi="Times New Roman" w:cs="Times New Roman"/>
          <w:b/>
          <w:sz w:val="28"/>
          <w:szCs w:val="28"/>
        </w:rPr>
        <w:t>Ито</w:t>
      </w:r>
      <w:r>
        <w:rPr>
          <w:rFonts w:ascii="Times New Roman" w:hAnsi="Times New Roman" w:cs="Times New Roman"/>
          <w:b/>
          <w:sz w:val="28"/>
          <w:szCs w:val="28"/>
        </w:rPr>
        <w:t xml:space="preserve">говое мероприятие:  развлечение «В гостях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21C8F">
        <w:rPr>
          <w:rFonts w:ascii="Times New Roman" w:hAnsi="Times New Roman" w:cs="Times New Roman"/>
          <w:b/>
          <w:sz w:val="28"/>
          <w:szCs w:val="28"/>
        </w:rPr>
        <w:t>альвины</w:t>
      </w:r>
      <w:proofErr w:type="spellEnd"/>
      <w:r w:rsidRPr="00821C8F">
        <w:rPr>
          <w:rFonts w:ascii="Times New Roman" w:hAnsi="Times New Roman" w:cs="Times New Roman"/>
          <w:b/>
          <w:sz w:val="28"/>
          <w:szCs w:val="28"/>
        </w:rPr>
        <w:t>»</w:t>
      </w:r>
    </w:p>
    <w:p w:rsidR="00ED4773" w:rsidRPr="00821C8F" w:rsidRDefault="00ED4773" w:rsidP="00ED4773">
      <w:pPr>
        <w:shd w:val="clear" w:color="auto" w:fill="FFFF0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C8F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ED4773" w:rsidRPr="00821C8F" w:rsidRDefault="00ED4773" w:rsidP="00ED4773">
      <w:pPr>
        <w:shd w:val="clear" w:color="auto" w:fill="FFFF0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773" w:rsidRPr="00821C8F" w:rsidRDefault="00ED4773" w:rsidP="00ED4773">
      <w:pPr>
        <w:pStyle w:val="a4"/>
        <w:numPr>
          <w:ilvl w:val="0"/>
          <w:numId w:val="1"/>
        </w:numPr>
        <w:shd w:val="clear" w:color="auto" w:fill="FFFF0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C8F">
        <w:rPr>
          <w:rFonts w:ascii="Times New Roman" w:hAnsi="Times New Roman" w:cs="Times New Roman"/>
          <w:sz w:val="28"/>
          <w:szCs w:val="28"/>
        </w:rPr>
        <w:t>Закрепить знание детей о правилах пожарной безопасности и сохранения собственного здоровья.</w:t>
      </w:r>
    </w:p>
    <w:p w:rsidR="00ED4773" w:rsidRPr="00821C8F" w:rsidRDefault="00ED4773" w:rsidP="00ED4773">
      <w:pPr>
        <w:pStyle w:val="a4"/>
        <w:numPr>
          <w:ilvl w:val="0"/>
          <w:numId w:val="1"/>
        </w:numPr>
        <w:shd w:val="clear" w:color="auto" w:fill="FFFF0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C8F">
        <w:rPr>
          <w:rFonts w:ascii="Times New Roman" w:hAnsi="Times New Roman" w:cs="Times New Roman"/>
          <w:sz w:val="28"/>
          <w:szCs w:val="28"/>
        </w:rPr>
        <w:t>Обобщить знание детей по теме «Бе</w:t>
      </w:r>
      <w:r>
        <w:rPr>
          <w:rFonts w:ascii="Times New Roman" w:hAnsi="Times New Roman" w:cs="Times New Roman"/>
          <w:sz w:val="28"/>
          <w:szCs w:val="28"/>
        </w:rPr>
        <w:t xml:space="preserve">зопасное поведение дома </w:t>
      </w:r>
      <w:r w:rsidRPr="00821C8F">
        <w:rPr>
          <w:rFonts w:ascii="Times New Roman" w:hAnsi="Times New Roman" w:cs="Times New Roman"/>
          <w:sz w:val="28"/>
          <w:szCs w:val="28"/>
        </w:rPr>
        <w:t>».</w:t>
      </w:r>
    </w:p>
    <w:p w:rsidR="00ED4773" w:rsidRPr="00821C8F" w:rsidRDefault="00ED4773" w:rsidP="00ED4773">
      <w:pPr>
        <w:pStyle w:val="a4"/>
        <w:numPr>
          <w:ilvl w:val="0"/>
          <w:numId w:val="1"/>
        </w:numPr>
        <w:shd w:val="clear" w:color="auto" w:fill="FFFF0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C8F">
        <w:rPr>
          <w:rFonts w:ascii="Times New Roman" w:hAnsi="Times New Roman" w:cs="Times New Roman"/>
          <w:sz w:val="28"/>
          <w:szCs w:val="28"/>
        </w:rPr>
        <w:t>Развивать у детей  навыки безопасного поведения.</w:t>
      </w:r>
    </w:p>
    <w:p w:rsidR="00ED4773" w:rsidRPr="00821C8F" w:rsidRDefault="00ED4773" w:rsidP="00ED4773">
      <w:pPr>
        <w:pStyle w:val="a4"/>
        <w:numPr>
          <w:ilvl w:val="0"/>
          <w:numId w:val="1"/>
        </w:numPr>
        <w:shd w:val="clear" w:color="auto" w:fill="FFFF0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C8F">
        <w:rPr>
          <w:rFonts w:ascii="Times New Roman" w:hAnsi="Times New Roman" w:cs="Times New Roman"/>
          <w:sz w:val="28"/>
          <w:szCs w:val="28"/>
        </w:rPr>
        <w:t>Воспитывать коммуникативные навыки, правильное отношение к своему здоровью и безопасности жизни.</w:t>
      </w:r>
    </w:p>
    <w:p w:rsidR="00ED4773" w:rsidRPr="00821C8F" w:rsidRDefault="00ED4773" w:rsidP="00ED4773">
      <w:pPr>
        <w:pStyle w:val="a4"/>
        <w:shd w:val="clear" w:color="auto" w:fill="FFFF0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C8F">
        <w:rPr>
          <w:rFonts w:ascii="Times New Roman" w:hAnsi="Times New Roman" w:cs="Times New Roman"/>
          <w:b/>
          <w:sz w:val="28"/>
          <w:szCs w:val="28"/>
        </w:rPr>
        <w:t>Презентация и защита проекта</w:t>
      </w:r>
      <w:r>
        <w:rPr>
          <w:rFonts w:ascii="Times New Roman" w:hAnsi="Times New Roman" w:cs="Times New Roman"/>
          <w:b/>
          <w:sz w:val="28"/>
          <w:szCs w:val="28"/>
        </w:rPr>
        <w:t>, для педагогов ДОУ на педсовете.</w:t>
      </w:r>
    </w:p>
    <w:p w:rsidR="00ED4773" w:rsidRPr="00821C8F" w:rsidRDefault="00ED4773" w:rsidP="00ED4773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76336" w:rsidRDefault="00976336"/>
    <w:sectPr w:rsidR="00976336" w:rsidSect="0097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263B4"/>
    <w:multiLevelType w:val="hybridMultilevel"/>
    <w:tmpl w:val="DD26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773"/>
    <w:rsid w:val="00976336"/>
    <w:rsid w:val="00ED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ED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D4773"/>
  </w:style>
  <w:style w:type="paragraph" w:customStyle="1" w:styleId="c1">
    <w:name w:val="c1"/>
    <w:basedOn w:val="a"/>
    <w:rsid w:val="00ED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D4773"/>
  </w:style>
  <w:style w:type="paragraph" w:styleId="a4">
    <w:name w:val="List Paragraph"/>
    <w:basedOn w:val="a"/>
    <w:uiPriority w:val="34"/>
    <w:qFormat/>
    <w:rsid w:val="00ED47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7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2015-01-25T05:34:00Z</dcterms:created>
  <dcterms:modified xsi:type="dcterms:W3CDTF">2015-01-25T05:35:00Z</dcterms:modified>
</cp:coreProperties>
</file>